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1DC" w:rsidRPr="00CF39D6" w:rsidRDefault="00DA11DC" w:rsidP="00DA11DC">
      <w:pPr>
        <w:pStyle w:val="NormalWeb"/>
        <w:shd w:val="clear" w:color="auto" w:fill="FFFFFF"/>
        <w:spacing w:before="120" w:beforeAutospacing="0" w:after="120" w:afterAutospacing="0" w:line="234" w:lineRule="atLeast"/>
        <w:jc w:val="center"/>
        <w:rPr>
          <w:b/>
          <w:iCs/>
          <w:color w:val="000000"/>
          <w:sz w:val="36"/>
          <w:szCs w:val="36"/>
        </w:rPr>
      </w:pPr>
      <w:bookmarkStart w:id="0" w:name="_GoBack"/>
      <w:bookmarkEnd w:id="0"/>
      <w:r w:rsidRPr="00CF39D6">
        <w:rPr>
          <w:b/>
          <w:iCs/>
          <w:color w:val="000000"/>
          <w:sz w:val="36"/>
          <w:szCs w:val="36"/>
        </w:rPr>
        <w:t>HƯỚNG DẪN THỰC HIỆN QUY TRÌNH THI LÁI XE HẠNG B1</w:t>
      </w:r>
    </w:p>
    <w:p w:rsidR="00DA11DC" w:rsidRPr="005A32B9" w:rsidRDefault="00DA11DC" w:rsidP="00DA11DC">
      <w:pPr>
        <w:pStyle w:val="NormalWeb"/>
        <w:shd w:val="clear" w:color="auto" w:fill="FFFFFF"/>
        <w:spacing w:before="120" w:beforeAutospacing="0" w:after="120" w:afterAutospacing="0" w:line="234" w:lineRule="atLeast"/>
        <w:jc w:val="both"/>
        <w:rPr>
          <w:b/>
          <w:color w:val="000000"/>
        </w:rPr>
      </w:pPr>
    </w:p>
    <w:p w:rsidR="00DA11DC" w:rsidRPr="00CF39D6" w:rsidRDefault="00DA11DC" w:rsidP="00DA11DC">
      <w:pPr>
        <w:pStyle w:val="NormalWeb"/>
        <w:shd w:val="clear" w:color="auto" w:fill="FFFFFF"/>
        <w:spacing w:before="120" w:beforeAutospacing="0" w:after="120" w:afterAutospacing="0" w:line="234" w:lineRule="atLeast"/>
        <w:jc w:val="both"/>
        <w:rPr>
          <w:b/>
          <w:color w:val="000000"/>
          <w:sz w:val="28"/>
          <w:szCs w:val="28"/>
        </w:rPr>
      </w:pPr>
      <w:r w:rsidRPr="00CF39D6">
        <w:rPr>
          <w:b/>
          <w:color w:val="000000"/>
          <w:sz w:val="28"/>
          <w:szCs w:val="28"/>
        </w:rPr>
        <w:t>1 –</w:t>
      </w:r>
      <w:r w:rsidRPr="00CF39D6">
        <w:rPr>
          <w:b/>
          <w:color w:val="000000"/>
          <w:sz w:val="28"/>
          <w:szCs w:val="28"/>
          <w:lang w:val="vi-VN"/>
        </w:rPr>
        <w:t xml:space="preserve"> </w:t>
      </w:r>
      <w:r w:rsidRPr="00CF39D6">
        <w:rPr>
          <w:b/>
          <w:color w:val="000000"/>
          <w:sz w:val="28"/>
          <w:szCs w:val="28"/>
        </w:rPr>
        <w:t>TRÌNH TỰ THI LÝ THUYẾT</w:t>
      </w:r>
    </w:p>
    <w:p w:rsidR="00DA11DC" w:rsidRPr="005A32B9" w:rsidRDefault="00DA11DC" w:rsidP="00DA11DC">
      <w:pPr>
        <w:pStyle w:val="NormalWeb"/>
        <w:shd w:val="clear" w:color="auto" w:fill="FFFFFF"/>
        <w:spacing w:before="120" w:beforeAutospacing="0" w:after="120" w:afterAutospacing="0" w:line="234" w:lineRule="atLeast"/>
        <w:jc w:val="both"/>
        <w:rPr>
          <w:color w:val="000000"/>
        </w:rPr>
      </w:pPr>
      <w:r w:rsidRPr="005A32B9">
        <w:rPr>
          <w:color w:val="000000"/>
        </w:rPr>
        <w:t>1</w:t>
      </w:r>
      <w:r w:rsidRPr="005A32B9">
        <w:rPr>
          <w:color w:val="000000"/>
          <w:lang w:val="vi-VN"/>
        </w:rPr>
        <w:t>.1. Tiếp nhận máy tính.</w:t>
      </w:r>
    </w:p>
    <w:p w:rsidR="00DA11DC" w:rsidRPr="005A32B9" w:rsidRDefault="00DA11DC" w:rsidP="00DA11DC">
      <w:pPr>
        <w:pStyle w:val="NormalWeb"/>
        <w:shd w:val="clear" w:color="auto" w:fill="FFFFFF"/>
        <w:spacing w:before="120" w:beforeAutospacing="0" w:after="120" w:afterAutospacing="0" w:line="234" w:lineRule="atLeast"/>
        <w:jc w:val="both"/>
        <w:rPr>
          <w:color w:val="000000"/>
        </w:rPr>
      </w:pPr>
      <w:r w:rsidRPr="005A32B9">
        <w:rPr>
          <w:color w:val="000000"/>
        </w:rPr>
        <w:t>1</w:t>
      </w:r>
      <w:r w:rsidRPr="005A32B9">
        <w:rPr>
          <w:color w:val="000000"/>
          <w:lang w:val="vi-VN"/>
        </w:rPr>
        <w:t xml:space="preserve">.2. Nhập </w:t>
      </w:r>
      <w:r w:rsidRPr="005A32B9">
        <w:rPr>
          <w:color w:val="000000"/>
        </w:rPr>
        <w:t>số báo danh</w:t>
      </w:r>
      <w:r w:rsidRPr="005A32B9">
        <w:rPr>
          <w:color w:val="000000"/>
          <w:lang w:val="vi-VN"/>
        </w:rPr>
        <w:t>;</w:t>
      </w:r>
      <w:r w:rsidRPr="005A32B9">
        <w:rPr>
          <w:color w:val="000000"/>
        </w:rPr>
        <w:t xml:space="preserve"> Enter lần 1 kiểm tra tên, Enter lần 2 bắt đầu thực hiện bài thi</w:t>
      </w:r>
    </w:p>
    <w:p w:rsidR="00DA11DC" w:rsidRPr="005A32B9" w:rsidRDefault="00DA11DC" w:rsidP="00DA11DC">
      <w:pPr>
        <w:pStyle w:val="NormalWeb"/>
        <w:shd w:val="clear" w:color="auto" w:fill="FFFFFF"/>
        <w:spacing w:before="120" w:beforeAutospacing="0" w:after="120" w:afterAutospacing="0" w:line="234" w:lineRule="atLeast"/>
        <w:jc w:val="both"/>
        <w:rPr>
          <w:color w:val="000000"/>
        </w:rPr>
      </w:pPr>
      <w:r w:rsidRPr="005A32B9">
        <w:rPr>
          <w:color w:val="000000"/>
          <w:lang w:val="vi-VN"/>
        </w:rPr>
        <w:t>a) Thời gian làm bài: 20 phút</w:t>
      </w:r>
    </w:p>
    <w:p w:rsidR="00DA11DC" w:rsidRPr="005A32B9" w:rsidRDefault="00DA11DC" w:rsidP="00DA11DC">
      <w:pPr>
        <w:pStyle w:val="NormalWeb"/>
        <w:shd w:val="clear" w:color="auto" w:fill="FFFFFF"/>
        <w:spacing w:before="120" w:beforeAutospacing="0" w:after="120" w:afterAutospacing="0" w:line="234" w:lineRule="atLeast"/>
        <w:jc w:val="both"/>
        <w:rPr>
          <w:color w:val="000000"/>
        </w:rPr>
      </w:pPr>
      <w:r w:rsidRPr="005A32B9">
        <w:rPr>
          <w:color w:val="000000"/>
          <w:lang w:val="vi-VN"/>
        </w:rPr>
        <w:t>b) M</w:t>
      </w:r>
      <w:r w:rsidRPr="005A32B9">
        <w:rPr>
          <w:color w:val="000000"/>
        </w:rPr>
        <w:t>ỗ</w:t>
      </w:r>
      <w:r w:rsidRPr="005A32B9">
        <w:rPr>
          <w:color w:val="000000"/>
          <w:lang w:val="vi-VN"/>
        </w:rPr>
        <w:t xml:space="preserve">i câu hỏi trong đề </w:t>
      </w:r>
      <w:r>
        <w:rPr>
          <w:color w:val="000000"/>
        </w:rPr>
        <w:t>thi</w:t>
      </w:r>
      <w:r w:rsidRPr="005A32B9">
        <w:rPr>
          <w:color w:val="000000"/>
          <w:lang w:val="vi-VN"/>
        </w:rPr>
        <w:t xml:space="preserve"> có từ 02 đến 04 ý trả lời và </w:t>
      </w:r>
      <w:r w:rsidRPr="005A32B9">
        <w:rPr>
          <w:color w:val="000000"/>
        </w:rPr>
        <w:t xml:space="preserve">chỉ </w:t>
      </w:r>
      <w:r w:rsidRPr="005A32B9">
        <w:rPr>
          <w:color w:val="000000"/>
          <w:lang w:val="vi-VN"/>
        </w:rPr>
        <w:t xml:space="preserve">có 01 ý </w:t>
      </w:r>
      <w:r w:rsidRPr="005A32B9">
        <w:rPr>
          <w:color w:val="000000"/>
        </w:rPr>
        <w:t xml:space="preserve">trả lời </w:t>
      </w:r>
      <w:r w:rsidRPr="005A32B9">
        <w:rPr>
          <w:color w:val="000000"/>
          <w:lang w:val="vi-VN"/>
        </w:rPr>
        <w:t>đúng</w:t>
      </w:r>
      <w:r w:rsidRPr="005A32B9">
        <w:rPr>
          <w:color w:val="000000"/>
        </w:rPr>
        <w:t xml:space="preserve"> nhất</w:t>
      </w:r>
      <w:r w:rsidRPr="005A32B9">
        <w:rPr>
          <w:color w:val="000000"/>
          <w:lang w:val="vi-VN"/>
        </w:rPr>
        <w:t xml:space="preserve">; </w:t>
      </w:r>
      <w:r w:rsidRPr="005A32B9">
        <w:rPr>
          <w:color w:val="000000"/>
        </w:rPr>
        <w:t xml:space="preserve">trong số các câu hỏi có 1 câu trả lời sai sẽ bị truất quyền </w:t>
      </w:r>
      <w:r>
        <w:rPr>
          <w:color w:val="000000"/>
        </w:rPr>
        <w:t>thi</w:t>
      </w:r>
      <w:r w:rsidRPr="005A32B9">
        <w:rPr>
          <w:color w:val="000000"/>
        </w:rPr>
        <w:t>, các câu còn lại mỗi câu tính là 1 điểm</w:t>
      </w:r>
      <w:r w:rsidRPr="005A32B9">
        <w:rPr>
          <w:color w:val="000000"/>
          <w:lang w:val="vi-VN"/>
        </w:rPr>
        <w:t>;</w:t>
      </w:r>
    </w:p>
    <w:p w:rsidR="00DA11DC" w:rsidRPr="005A32B9" w:rsidRDefault="00DA11DC" w:rsidP="00DA11DC">
      <w:pPr>
        <w:pStyle w:val="NormalWeb"/>
        <w:shd w:val="clear" w:color="auto" w:fill="FFFFFF"/>
        <w:spacing w:before="120" w:beforeAutospacing="0" w:after="120" w:afterAutospacing="0" w:line="234" w:lineRule="atLeast"/>
        <w:jc w:val="both"/>
        <w:rPr>
          <w:color w:val="000000"/>
        </w:rPr>
      </w:pPr>
      <w:r>
        <w:rPr>
          <w:color w:val="000000"/>
          <w:lang w:val="vi-VN"/>
        </w:rPr>
        <w:t xml:space="preserve">c) Khi hoàn thành bài </w:t>
      </w:r>
      <w:r>
        <w:rPr>
          <w:color w:val="000000"/>
        </w:rPr>
        <w:t>thi</w:t>
      </w:r>
      <w:r w:rsidRPr="005A32B9">
        <w:rPr>
          <w:color w:val="000000"/>
          <w:lang w:val="vi-VN"/>
        </w:rPr>
        <w:t xml:space="preserve"> hoặc hết thời gian quy định, tất cả các câu trả lời của thí sinh (kể cả các câu hỏi chưa trả lời hết) được máy tự động chấm điểm và lưu lại trong máy chủ;</w:t>
      </w:r>
    </w:p>
    <w:p w:rsidR="00DA11DC" w:rsidRPr="005A32B9" w:rsidRDefault="00DA11DC" w:rsidP="00DA11DC">
      <w:pPr>
        <w:pStyle w:val="NormalWeb"/>
        <w:shd w:val="clear" w:color="auto" w:fill="FFFFFF"/>
        <w:spacing w:before="120" w:beforeAutospacing="0" w:after="120" w:afterAutospacing="0" w:line="234" w:lineRule="atLeast"/>
        <w:jc w:val="both"/>
        <w:rPr>
          <w:color w:val="000000"/>
        </w:rPr>
      </w:pPr>
      <w:r w:rsidRPr="005A32B9">
        <w:rPr>
          <w:color w:val="000000"/>
        </w:rPr>
        <w:t>1.3. Bộ câu hỏi 600 câu, 1 đề 30 câu hỏi</w:t>
      </w:r>
      <w:r>
        <w:rPr>
          <w:color w:val="000000"/>
        </w:rPr>
        <w:t>;</w:t>
      </w:r>
    </w:p>
    <w:p w:rsidR="00DA11DC" w:rsidRPr="005A32B9" w:rsidRDefault="00DA11DC" w:rsidP="00DA11DC">
      <w:pPr>
        <w:pStyle w:val="NormalWeb"/>
        <w:shd w:val="clear" w:color="auto" w:fill="FFFFFF"/>
        <w:spacing w:before="120" w:beforeAutospacing="0" w:after="120" w:afterAutospacing="0" w:line="234" w:lineRule="atLeast"/>
        <w:jc w:val="both"/>
        <w:rPr>
          <w:color w:val="000000"/>
        </w:rPr>
      </w:pPr>
      <w:r w:rsidRPr="005A32B9">
        <w:rPr>
          <w:color w:val="000000"/>
          <w:lang w:val="vi-VN"/>
        </w:rPr>
        <w:t>- Điểm đạt: Từ 2</w:t>
      </w:r>
      <w:r w:rsidRPr="005A32B9">
        <w:rPr>
          <w:color w:val="000000"/>
        </w:rPr>
        <w:t>7</w:t>
      </w:r>
      <w:r w:rsidRPr="005A32B9">
        <w:rPr>
          <w:color w:val="000000"/>
          <w:lang w:val="vi-VN"/>
        </w:rPr>
        <w:t xml:space="preserve"> điểm trở lên;</w:t>
      </w:r>
    </w:p>
    <w:p w:rsidR="00DA11DC" w:rsidRPr="005A32B9" w:rsidRDefault="00DA11DC" w:rsidP="00DA11DC">
      <w:pPr>
        <w:pStyle w:val="NormalWeb"/>
        <w:shd w:val="clear" w:color="auto" w:fill="FFFFFF"/>
        <w:spacing w:before="0" w:beforeAutospacing="0" w:after="0" w:afterAutospacing="0" w:line="234" w:lineRule="atLeast"/>
        <w:jc w:val="both"/>
        <w:rPr>
          <w:color w:val="000000"/>
          <w:sz w:val="28"/>
          <w:szCs w:val="28"/>
        </w:rPr>
      </w:pPr>
      <w:bookmarkStart w:id="1" w:name="muc_2"/>
      <w:r>
        <w:rPr>
          <w:b/>
          <w:bCs/>
          <w:color w:val="000000"/>
          <w:sz w:val="28"/>
          <w:szCs w:val="28"/>
        </w:rPr>
        <w:t>2</w:t>
      </w:r>
      <w:r w:rsidRPr="005A32B9">
        <w:rPr>
          <w:b/>
          <w:bCs/>
          <w:color w:val="000000"/>
          <w:sz w:val="28"/>
          <w:szCs w:val="28"/>
        </w:rPr>
        <w:t xml:space="preserve"> – </w:t>
      </w:r>
      <w:bookmarkEnd w:id="1"/>
      <w:r>
        <w:rPr>
          <w:b/>
          <w:bCs/>
          <w:color w:val="000000"/>
          <w:sz w:val="28"/>
          <w:szCs w:val="28"/>
        </w:rPr>
        <w:t>TRÌNH TỰ THI THỰC HÀNH</w:t>
      </w:r>
    </w:p>
    <w:p w:rsidR="00DA11DC" w:rsidRPr="005A32B9" w:rsidRDefault="00DA11DC" w:rsidP="00DA11DC">
      <w:pPr>
        <w:pStyle w:val="NormalWeb"/>
        <w:shd w:val="clear" w:color="auto" w:fill="FFFFFF"/>
        <w:spacing w:before="120" w:beforeAutospacing="0" w:after="120" w:afterAutospacing="0" w:line="234" w:lineRule="atLeast"/>
        <w:jc w:val="both"/>
        <w:rPr>
          <w:color w:val="000000"/>
        </w:rPr>
      </w:pPr>
      <w:r>
        <w:rPr>
          <w:color w:val="000000"/>
        </w:rPr>
        <w:t>2.1</w:t>
      </w:r>
      <w:r w:rsidRPr="005A32B9">
        <w:rPr>
          <w:color w:val="000000"/>
          <w:lang w:val="vi-VN"/>
        </w:rPr>
        <w:t xml:space="preserve">. Đối với người dự </w:t>
      </w:r>
      <w:r w:rsidRPr="005A32B9">
        <w:rPr>
          <w:color w:val="000000"/>
        </w:rPr>
        <w:t>thi</w:t>
      </w:r>
      <w:r>
        <w:rPr>
          <w:color w:val="000000"/>
        </w:rPr>
        <w:t xml:space="preserve">: </w:t>
      </w:r>
      <w:r w:rsidRPr="005A32B9">
        <w:rPr>
          <w:color w:val="000000"/>
          <w:lang w:val="vi-VN"/>
        </w:rPr>
        <w:t xml:space="preserve">Tiếp nhận ô tô </w:t>
      </w:r>
      <w:r w:rsidRPr="005A32B9">
        <w:rPr>
          <w:color w:val="000000"/>
        </w:rPr>
        <w:t>thi</w:t>
      </w:r>
    </w:p>
    <w:p w:rsidR="00DA11DC" w:rsidRPr="005A32B9" w:rsidRDefault="00DA11DC" w:rsidP="00DA11DC">
      <w:pPr>
        <w:pStyle w:val="NormalWeb"/>
        <w:shd w:val="clear" w:color="auto" w:fill="FFFFFF"/>
        <w:spacing w:before="120" w:beforeAutospacing="0" w:after="120" w:afterAutospacing="0" w:line="234" w:lineRule="atLeast"/>
        <w:jc w:val="both"/>
        <w:rPr>
          <w:color w:val="000000"/>
        </w:rPr>
      </w:pPr>
      <w:r w:rsidRPr="005A32B9">
        <w:rPr>
          <w:color w:val="000000"/>
          <w:lang w:val="vi-VN"/>
        </w:rPr>
        <w:t xml:space="preserve">2.2. Thực hiện bài </w:t>
      </w:r>
      <w:r w:rsidRPr="005A32B9">
        <w:rPr>
          <w:color w:val="000000"/>
        </w:rPr>
        <w:t>thi</w:t>
      </w:r>
      <w:r w:rsidRPr="005A32B9">
        <w:rPr>
          <w:color w:val="000000"/>
          <w:lang w:val="vi-VN"/>
        </w:rPr>
        <w:t xml:space="preserve"> thực hành lái xe trong hình</w:t>
      </w:r>
    </w:p>
    <w:p w:rsidR="00DA11DC" w:rsidRPr="005A32B9" w:rsidRDefault="00DA11DC" w:rsidP="00DA11DC">
      <w:pPr>
        <w:pStyle w:val="NormalWeb"/>
        <w:shd w:val="clear" w:color="auto" w:fill="FFFFFF"/>
        <w:spacing w:before="120" w:beforeAutospacing="0" w:after="120" w:afterAutospacing="0" w:line="234" w:lineRule="atLeast"/>
        <w:jc w:val="both"/>
        <w:rPr>
          <w:color w:val="000000"/>
        </w:rPr>
      </w:pPr>
      <w:r w:rsidRPr="005A32B9">
        <w:rPr>
          <w:color w:val="000000"/>
          <w:lang w:val="vi-VN"/>
        </w:rPr>
        <w:t>2.2.1</w:t>
      </w:r>
      <w:r w:rsidRPr="005A32B9">
        <w:rPr>
          <w:color w:val="000000"/>
        </w:rPr>
        <w:t>. </w:t>
      </w:r>
      <w:r w:rsidRPr="005A32B9">
        <w:rPr>
          <w:color w:val="000000"/>
          <w:lang w:val="vi-VN"/>
        </w:rPr>
        <w:t>Trình tự thực hiện và yêu cầu chung</w:t>
      </w:r>
    </w:p>
    <w:p w:rsidR="00DA11DC" w:rsidRPr="005A32B9" w:rsidRDefault="00DA11DC" w:rsidP="00DA11DC">
      <w:pPr>
        <w:pStyle w:val="NormalWeb"/>
        <w:shd w:val="clear" w:color="auto" w:fill="FFFFFF"/>
        <w:spacing w:before="120" w:beforeAutospacing="0" w:after="120" w:afterAutospacing="0" w:line="234" w:lineRule="atLeast"/>
        <w:jc w:val="both"/>
        <w:rPr>
          <w:color w:val="000000"/>
        </w:rPr>
      </w:pPr>
      <w:r w:rsidRPr="005A32B9">
        <w:rPr>
          <w:color w:val="000000"/>
        </w:rPr>
        <w:t>T</w:t>
      </w:r>
      <w:r w:rsidRPr="005A32B9">
        <w:rPr>
          <w:color w:val="000000"/>
          <w:lang w:val="vi-VN"/>
        </w:rPr>
        <w:t xml:space="preserve">hực hiện liên hoàn 11 bài </w:t>
      </w:r>
      <w:r w:rsidRPr="005A32B9">
        <w:rPr>
          <w:color w:val="000000"/>
        </w:rPr>
        <w:t>thi</w:t>
      </w:r>
      <w:r w:rsidRPr="005A32B9">
        <w:rPr>
          <w:color w:val="000000"/>
          <w:lang w:val="vi-VN"/>
        </w:rPr>
        <w:t xml:space="preserve"> lái xe trong hình gồm:</w:t>
      </w:r>
    </w:p>
    <w:p w:rsidR="00DA11DC" w:rsidRPr="005A32B9" w:rsidRDefault="00DA11DC" w:rsidP="00DA11DC">
      <w:pPr>
        <w:pStyle w:val="NormalWeb"/>
        <w:shd w:val="clear" w:color="auto" w:fill="FFFFFF"/>
        <w:spacing w:before="120" w:beforeAutospacing="0" w:after="120" w:afterAutospacing="0" w:line="234" w:lineRule="atLeast"/>
        <w:jc w:val="both"/>
        <w:rPr>
          <w:color w:val="000000"/>
        </w:rPr>
      </w:pPr>
      <w:r w:rsidRPr="005A32B9">
        <w:rPr>
          <w:color w:val="000000"/>
          <w:lang w:val="vi-VN"/>
        </w:rPr>
        <w:t xml:space="preserve">- Bài </w:t>
      </w:r>
      <w:r>
        <w:rPr>
          <w:color w:val="000000"/>
        </w:rPr>
        <w:t>thi</w:t>
      </w:r>
      <w:r w:rsidRPr="005A32B9">
        <w:rPr>
          <w:color w:val="000000"/>
          <w:lang w:val="vi-VN"/>
        </w:rPr>
        <w:t xml:space="preserve"> số 1: Xuất phát;</w:t>
      </w:r>
    </w:p>
    <w:p w:rsidR="00DA11DC" w:rsidRPr="005A32B9" w:rsidRDefault="00DA11DC" w:rsidP="00DA11DC">
      <w:pPr>
        <w:pStyle w:val="NormalWeb"/>
        <w:shd w:val="clear" w:color="auto" w:fill="FFFFFF"/>
        <w:spacing w:before="120" w:beforeAutospacing="0" w:after="120" w:afterAutospacing="0" w:line="234" w:lineRule="atLeast"/>
        <w:jc w:val="both"/>
        <w:rPr>
          <w:color w:val="000000"/>
        </w:rPr>
      </w:pPr>
      <w:r w:rsidRPr="005A32B9">
        <w:rPr>
          <w:color w:val="000000"/>
          <w:lang w:val="vi-VN"/>
        </w:rPr>
        <w:t xml:space="preserve">- Bài </w:t>
      </w:r>
      <w:r>
        <w:rPr>
          <w:color w:val="000000"/>
        </w:rPr>
        <w:t>thi</w:t>
      </w:r>
      <w:r w:rsidRPr="005A32B9">
        <w:rPr>
          <w:color w:val="000000"/>
          <w:lang w:val="vi-VN"/>
        </w:rPr>
        <w:t>: Dừng xe nhường đường cho người đi bộ;</w:t>
      </w:r>
    </w:p>
    <w:p w:rsidR="00DA11DC" w:rsidRPr="005A32B9" w:rsidRDefault="00DA11DC" w:rsidP="00DA11DC">
      <w:pPr>
        <w:pStyle w:val="NormalWeb"/>
        <w:shd w:val="clear" w:color="auto" w:fill="FFFFFF"/>
        <w:spacing w:before="120" w:beforeAutospacing="0" w:after="120" w:afterAutospacing="0" w:line="234" w:lineRule="atLeast"/>
        <w:jc w:val="both"/>
        <w:rPr>
          <w:color w:val="000000"/>
        </w:rPr>
      </w:pPr>
      <w:r w:rsidRPr="005A32B9">
        <w:rPr>
          <w:color w:val="000000"/>
          <w:lang w:val="vi-VN"/>
        </w:rPr>
        <w:t xml:space="preserve">- Bài </w:t>
      </w:r>
      <w:r>
        <w:rPr>
          <w:color w:val="000000"/>
        </w:rPr>
        <w:t>thi</w:t>
      </w:r>
      <w:r w:rsidRPr="005A32B9">
        <w:rPr>
          <w:color w:val="000000"/>
          <w:lang w:val="vi-VN"/>
        </w:rPr>
        <w:t>: Dừng và khởi hành xe ngang dốc;</w:t>
      </w:r>
    </w:p>
    <w:p w:rsidR="00DA11DC" w:rsidRPr="005A32B9" w:rsidRDefault="00DA11DC" w:rsidP="00DA11DC">
      <w:pPr>
        <w:pStyle w:val="NormalWeb"/>
        <w:shd w:val="clear" w:color="auto" w:fill="FFFFFF"/>
        <w:spacing w:before="120" w:beforeAutospacing="0" w:after="120" w:afterAutospacing="0" w:line="234" w:lineRule="atLeast"/>
        <w:jc w:val="both"/>
        <w:rPr>
          <w:color w:val="000000"/>
        </w:rPr>
      </w:pPr>
      <w:r w:rsidRPr="005A32B9">
        <w:rPr>
          <w:color w:val="000000"/>
          <w:lang w:val="vi-VN"/>
        </w:rPr>
        <w:t xml:space="preserve">- Bài </w:t>
      </w:r>
      <w:r>
        <w:rPr>
          <w:color w:val="000000"/>
        </w:rPr>
        <w:t>thi</w:t>
      </w:r>
      <w:r w:rsidRPr="005A32B9">
        <w:rPr>
          <w:color w:val="000000"/>
          <w:lang w:val="vi-VN"/>
        </w:rPr>
        <w:t>: Qua vệt bánh xe và đường vòng vuông góc;</w:t>
      </w:r>
    </w:p>
    <w:p w:rsidR="00DA11DC" w:rsidRPr="005A32B9" w:rsidRDefault="00DA11DC" w:rsidP="00DA11DC">
      <w:pPr>
        <w:pStyle w:val="NormalWeb"/>
        <w:shd w:val="clear" w:color="auto" w:fill="FFFFFF"/>
        <w:spacing w:before="120" w:beforeAutospacing="0" w:after="120" w:afterAutospacing="0" w:line="234" w:lineRule="atLeast"/>
        <w:jc w:val="both"/>
        <w:rPr>
          <w:color w:val="000000"/>
        </w:rPr>
      </w:pPr>
      <w:r w:rsidRPr="005A32B9">
        <w:rPr>
          <w:color w:val="000000"/>
          <w:lang w:val="vi-VN"/>
        </w:rPr>
        <w:t xml:space="preserve">- Bài </w:t>
      </w:r>
      <w:r>
        <w:rPr>
          <w:color w:val="000000"/>
        </w:rPr>
        <w:t>thi</w:t>
      </w:r>
      <w:r w:rsidRPr="005A32B9">
        <w:rPr>
          <w:color w:val="000000"/>
          <w:lang w:val="vi-VN"/>
        </w:rPr>
        <w:t>: Qua ngã tư có tín hiệu điều khiển giao thông;</w:t>
      </w:r>
    </w:p>
    <w:p w:rsidR="00DA11DC" w:rsidRPr="005A32B9" w:rsidRDefault="00DA11DC" w:rsidP="00DA11DC">
      <w:pPr>
        <w:pStyle w:val="NormalWeb"/>
        <w:shd w:val="clear" w:color="auto" w:fill="FFFFFF"/>
        <w:spacing w:before="120" w:beforeAutospacing="0" w:after="120" w:afterAutospacing="0" w:line="234" w:lineRule="atLeast"/>
        <w:jc w:val="both"/>
        <w:rPr>
          <w:color w:val="000000"/>
        </w:rPr>
      </w:pPr>
      <w:r w:rsidRPr="005A32B9">
        <w:rPr>
          <w:color w:val="000000"/>
          <w:lang w:val="vi-VN"/>
        </w:rPr>
        <w:t xml:space="preserve">- Bài </w:t>
      </w:r>
      <w:r>
        <w:rPr>
          <w:color w:val="000000"/>
        </w:rPr>
        <w:t>thi</w:t>
      </w:r>
      <w:r w:rsidRPr="005A32B9">
        <w:rPr>
          <w:color w:val="000000"/>
          <w:lang w:val="vi-VN"/>
        </w:rPr>
        <w:t>: Qua đường vòng quanh co;</w:t>
      </w:r>
    </w:p>
    <w:p w:rsidR="00DA11DC" w:rsidRPr="005A32B9" w:rsidRDefault="00DA11DC" w:rsidP="00DA11DC">
      <w:pPr>
        <w:pStyle w:val="NormalWeb"/>
        <w:shd w:val="clear" w:color="auto" w:fill="FFFFFF"/>
        <w:spacing w:before="120" w:beforeAutospacing="0" w:after="120" w:afterAutospacing="0" w:line="234" w:lineRule="atLeast"/>
        <w:jc w:val="both"/>
        <w:rPr>
          <w:color w:val="000000"/>
        </w:rPr>
      </w:pPr>
      <w:r w:rsidRPr="005A32B9">
        <w:rPr>
          <w:color w:val="000000"/>
          <w:lang w:val="vi-VN"/>
        </w:rPr>
        <w:t xml:space="preserve">- Bài </w:t>
      </w:r>
      <w:r>
        <w:rPr>
          <w:color w:val="000000"/>
        </w:rPr>
        <w:t>thi</w:t>
      </w:r>
      <w:r w:rsidRPr="005A32B9">
        <w:rPr>
          <w:color w:val="000000"/>
          <w:lang w:val="vi-VN"/>
        </w:rPr>
        <w:t>: Ghép xe dọc vào nơi đỗ;</w:t>
      </w:r>
    </w:p>
    <w:p w:rsidR="00DA11DC" w:rsidRPr="005A32B9" w:rsidRDefault="00DA11DC" w:rsidP="00DA11DC">
      <w:pPr>
        <w:pStyle w:val="NormalWeb"/>
        <w:shd w:val="clear" w:color="auto" w:fill="FFFFFF"/>
        <w:spacing w:before="120" w:beforeAutospacing="0" w:after="120" w:afterAutospacing="0" w:line="234" w:lineRule="atLeast"/>
        <w:jc w:val="both"/>
        <w:rPr>
          <w:color w:val="000000"/>
        </w:rPr>
      </w:pPr>
      <w:r w:rsidRPr="005A32B9">
        <w:rPr>
          <w:color w:val="000000"/>
          <w:lang w:val="vi-VN"/>
        </w:rPr>
        <w:t xml:space="preserve">- Bài </w:t>
      </w:r>
      <w:r>
        <w:rPr>
          <w:color w:val="000000"/>
        </w:rPr>
        <w:t>thi</w:t>
      </w:r>
      <w:r w:rsidRPr="005A32B9">
        <w:rPr>
          <w:color w:val="000000"/>
          <w:lang w:val="vi-VN"/>
        </w:rPr>
        <w:t>: Ghép xe ngang vào nơi đỗ;</w:t>
      </w:r>
    </w:p>
    <w:p w:rsidR="00DA11DC" w:rsidRPr="005A32B9" w:rsidRDefault="00DA11DC" w:rsidP="00DA11DC">
      <w:pPr>
        <w:pStyle w:val="NormalWeb"/>
        <w:shd w:val="clear" w:color="auto" w:fill="FFFFFF"/>
        <w:spacing w:before="120" w:beforeAutospacing="0" w:after="120" w:afterAutospacing="0" w:line="234" w:lineRule="atLeast"/>
        <w:jc w:val="both"/>
        <w:rPr>
          <w:color w:val="000000"/>
        </w:rPr>
      </w:pPr>
      <w:r w:rsidRPr="005A32B9">
        <w:rPr>
          <w:color w:val="000000"/>
          <w:lang w:val="vi-VN"/>
        </w:rPr>
        <w:t xml:space="preserve">- Bài </w:t>
      </w:r>
      <w:r>
        <w:rPr>
          <w:color w:val="000000"/>
        </w:rPr>
        <w:t>thi</w:t>
      </w:r>
      <w:r w:rsidRPr="005A32B9">
        <w:rPr>
          <w:color w:val="000000"/>
          <w:lang w:val="vi-VN"/>
        </w:rPr>
        <w:t>: Tạm dừng ở chỗ có đường sắt chạy qua;</w:t>
      </w:r>
    </w:p>
    <w:p w:rsidR="00DA11DC" w:rsidRPr="005A32B9" w:rsidRDefault="00DA11DC" w:rsidP="00DA11DC">
      <w:pPr>
        <w:pStyle w:val="NormalWeb"/>
        <w:shd w:val="clear" w:color="auto" w:fill="FFFFFF"/>
        <w:spacing w:before="120" w:beforeAutospacing="0" w:after="120" w:afterAutospacing="0" w:line="234" w:lineRule="atLeast"/>
        <w:jc w:val="both"/>
        <w:rPr>
          <w:color w:val="000000"/>
        </w:rPr>
      </w:pPr>
      <w:r w:rsidRPr="005A32B9">
        <w:rPr>
          <w:color w:val="000000"/>
          <w:lang w:val="vi-VN"/>
        </w:rPr>
        <w:t xml:space="preserve">- Bài </w:t>
      </w:r>
      <w:r>
        <w:rPr>
          <w:color w:val="000000"/>
        </w:rPr>
        <w:t>thi</w:t>
      </w:r>
      <w:r w:rsidRPr="005A32B9">
        <w:rPr>
          <w:color w:val="000000"/>
          <w:lang w:val="vi-VN"/>
        </w:rPr>
        <w:t>: Thay đ</w:t>
      </w:r>
      <w:r w:rsidRPr="005A32B9">
        <w:rPr>
          <w:color w:val="000000"/>
        </w:rPr>
        <w:t>ổ</w:t>
      </w:r>
      <w:r w:rsidRPr="005A32B9">
        <w:rPr>
          <w:color w:val="000000"/>
          <w:lang w:val="vi-VN"/>
        </w:rPr>
        <w:t xml:space="preserve">i </w:t>
      </w:r>
      <w:r w:rsidRPr="00CF39D6">
        <w:rPr>
          <w:color w:val="000000" w:themeColor="text1"/>
        </w:rPr>
        <w:t>tốc độ</w:t>
      </w:r>
      <w:r w:rsidRPr="00CF39D6">
        <w:rPr>
          <w:color w:val="000000" w:themeColor="text1"/>
          <w:lang w:val="vi-VN"/>
        </w:rPr>
        <w:t xml:space="preserve"> </w:t>
      </w:r>
      <w:r w:rsidRPr="005A32B9">
        <w:rPr>
          <w:color w:val="000000"/>
          <w:lang w:val="vi-VN"/>
        </w:rPr>
        <w:t>trên đường b</w:t>
      </w:r>
      <w:r w:rsidRPr="005A32B9">
        <w:rPr>
          <w:color w:val="000000"/>
        </w:rPr>
        <w:t>ằ</w:t>
      </w:r>
      <w:r w:rsidRPr="005A32B9">
        <w:rPr>
          <w:color w:val="000000"/>
          <w:lang w:val="vi-VN"/>
        </w:rPr>
        <w:t>ng;</w:t>
      </w:r>
    </w:p>
    <w:p w:rsidR="00DA11DC" w:rsidRPr="005A32B9" w:rsidRDefault="00DA11DC" w:rsidP="00DA11DC">
      <w:pPr>
        <w:pStyle w:val="NormalWeb"/>
        <w:shd w:val="clear" w:color="auto" w:fill="FFFFFF"/>
        <w:spacing w:before="120" w:beforeAutospacing="0" w:after="120" w:afterAutospacing="0" w:line="234" w:lineRule="atLeast"/>
        <w:jc w:val="both"/>
        <w:rPr>
          <w:color w:val="000000"/>
        </w:rPr>
      </w:pPr>
      <w:r w:rsidRPr="005A32B9">
        <w:rPr>
          <w:color w:val="000000"/>
          <w:lang w:val="vi-VN"/>
        </w:rPr>
        <w:t xml:space="preserve">- Bài </w:t>
      </w:r>
      <w:r>
        <w:rPr>
          <w:color w:val="000000"/>
        </w:rPr>
        <w:t>thi</w:t>
      </w:r>
      <w:r w:rsidRPr="005A32B9">
        <w:rPr>
          <w:color w:val="000000"/>
          <w:lang w:val="vi-VN"/>
        </w:rPr>
        <w:t xml:space="preserve"> số 11: Kết thúc.</w:t>
      </w:r>
    </w:p>
    <w:p w:rsidR="00DA11DC" w:rsidRPr="005A32B9" w:rsidRDefault="00DA11DC" w:rsidP="00DA11DC">
      <w:pPr>
        <w:pStyle w:val="NormalWeb"/>
        <w:shd w:val="clear" w:color="auto" w:fill="FFFFFF"/>
        <w:spacing w:before="120" w:beforeAutospacing="0" w:after="120" w:afterAutospacing="0" w:line="234" w:lineRule="atLeast"/>
        <w:jc w:val="both"/>
        <w:rPr>
          <w:color w:val="000000"/>
        </w:rPr>
      </w:pPr>
      <w:r w:rsidRPr="005A32B9">
        <w:rPr>
          <w:color w:val="000000"/>
          <w:lang w:val="vi-VN"/>
        </w:rPr>
        <w:t xml:space="preserve">Trong quá trình </w:t>
      </w:r>
      <w:r w:rsidRPr="005A32B9">
        <w:rPr>
          <w:color w:val="000000"/>
        </w:rPr>
        <w:t>thi</w:t>
      </w:r>
      <w:r w:rsidRPr="005A32B9">
        <w:rPr>
          <w:color w:val="000000"/>
          <w:lang w:val="vi-VN"/>
        </w:rPr>
        <w:t xml:space="preserve">, thí sinh phải thực hiện đúng trình tự; chấp hành quy tắc giao thông đường bộ; giữ động cơ hoạt động liên tục; tốc độ động cơ không quá 4000 vòng/phút; tốc độ xe chạy (trừ bài thay đổi </w:t>
      </w:r>
      <w:r w:rsidRPr="005A32B9">
        <w:rPr>
          <w:color w:val="000000"/>
        </w:rPr>
        <w:t>tố</w:t>
      </w:r>
      <w:r>
        <w:rPr>
          <w:color w:val="000000"/>
        </w:rPr>
        <w:t>c độ</w:t>
      </w:r>
      <w:r w:rsidRPr="005A32B9">
        <w:rPr>
          <w:color w:val="000000"/>
          <w:lang w:val="vi-VN"/>
        </w:rPr>
        <w:t xml:space="preserve"> trên đường b</w:t>
      </w:r>
      <w:r w:rsidRPr="005A32B9">
        <w:rPr>
          <w:color w:val="000000"/>
        </w:rPr>
        <w:t>ằ</w:t>
      </w:r>
      <w:r w:rsidRPr="005A32B9">
        <w:rPr>
          <w:color w:val="000000"/>
          <w:lang w:val="vi-VN"/>
        </w:rPr>
        <w:t xml:space="preserve">ng), không quá 24 km/h nếu không thực hiện được sẽ bị trừ điểm như quy định tại các bài </w:t>
      </w:r>
      <w:r w:rsidRPr="005A32B9">
        <w:rPr>
          <w:color w:val="000000"/>
        </w:rPr>
        <w:t>thi</w:t>
      </w:r>
      <w:r w:rsidRPr="005A32B9">
        <w:rPr>
          <w:color w:val="000000"/>
          <w:lang w:val="vi-VN"/>
        </w:rPr>
        <w:t>.</w:t>
      </w:r>
    </w:p>
    <w:p w:rsidR="00DA11DC" w:rsidRPr="005A32B9" w:rsidRDefault="00DA11DC" w:rsidP="00DA11DC">
      <w:pPr>
        <w:pStyle w:val="NormalWeb"/>
        <w:shd w:val="clear" w:color="auto" w:fill="FFFFFF"/>
        <w:spacing w:before="120" w:beforeAutospacing="0" w:after="120" w:afterAutospacing="0" w:line="234" w:lineRule="atLeast"/>
        <w:jc w:val="both"/>
        <w:rPr>
          <w:color w:val="000000"/>
        </w:rPr>
      </w:pPr>
      <w:r w:rsidRPr="005A32B9">
        <w:rPr>
          <w:color w:val="000000"/>
          <w:lang w:val="vi-VN"/>
        </w:rPr>
        <w:t xml:space="preserve">Trong sân </w:t>
      </w:r>
      <w:r w:rsidRPr="005A32B9">
        <w:rPr>
          <w:color w:val="000000"/>
        </w:rPr>
        <w:t>thi</w:t>
      </w:r>
      <w:r w:rsidRPr="005A32B9">
        <w:rPr>
          <w:color w:val="000000"/>
          <w:lang w:val="vi-VN"/>
        </w:rPr>
        <w:t xml:space="preserve">, ngoài khu vực các bài </w:t>
      </w:r>
      <w:r w:rsidRPr="005A32B9">
        <w:rPr>
          <w:color w:val="000000"/>
        </w:rPr>
        <w:t>thi</w:t>
      </w:r>
      <w:r w:rsidRPr="005A32B9">
        <w:rPr>
          <w:color w:val="000000"/>
          <w:lang w:val="vi-VN"/>
        </w:rPr>
        <w:t>, thí sinh sẽ gặp tình huống nguy hiểm; tình huống này xuất hiện ngẫu nhiên, bất ngờ. K</w:t>
      </w:r>
      <w:r w:rsidRPr="005A32B9">
        <w:rPr>
          <w:color w:val="000000"/>
        </w:rPr>
        <w:t>ể</w:t>
      </w:r>
      <w:r w:rsidRPr="005A32B9">
        <w:rPr>
          <w:color w:val="000000"/>
          <w:lang w:val="vi-VN"/>
        </w:rPr>
        <w:t xml:space="preserve"> từ khi có tín hiệu báo tình huống nguy hiểm (tiếng loa báo tín </w:t>
      </w:r>
      <w:r w:rsidRPr="005A32B9">
        <w:rPr>
          <w:color w:val="000000"/>
          <w:lang w:val="vi-VN"/>
        </w:rPr>
        <w:lastRenderedPageBreak/>
        <w:t>hiệu nguy hiểm và đèn đỏ </w:t>
      </w:r>
      <w:r w:rsidRPr="005A32B9">
        <w:rPr>
          <w:color w:val="000000"/>
        </w:rPr>
        <w:t>tr</w:t>
      </w:r>
      <w:r w:rsidRPr="005A32B9">
        <w:rPr>
          <w:color w:val="000000"/>
          <w:lang w:val="vi-VN"/>
        </w:rPr>
        <w:t>ên xe bật sáng), nếu không phanh dừng xe trong thời gian 3 giây bị trừ 10 điểm; nếu không ấn nút để bật tín hiệu nguy hiểm trên xe trong thời gian 5 giây bị trừ 10 điểm; khi hết tín hiệu báo tình huống nguy hiểm, nếu không ấn nút tắt tín hiệu nguy hiểm </w:t>
      </w:r>
      <w:r w:rsidRPr="005A32B9">
        <w:rPr>
          <w:color w:val="000000"/>
        </w:rPr>
        <w:t>tr</w:t>
      </w:r>
      <w:r w:rsidRPr="005A32B9">
        <w:rPr>
          <w:color w:val="000000"/>
          <w:lang w:val="vi-VN"/>
        </w:rPr>
        <w:t>ên xe trước khi đi tiếp bị trừ 10 điểm; nếu không thực hiện được các thao tác trên bị trừ 10 điểm.</w:t>
      </w:r>
    </w:p>
    <w:p w:rsidR="00DA11DC" w:rsidRPr="000655EF" w:rsidRDefault="00DA11DC" w:rsidP="00DA11DC">
      <w:pPr>
        <w:pStyle w:val="NormalWeb"/>
        <w:shd w:val="clear" w:color="auto" w:fill="FFFFFF"/>
        <w:spacing w:before="120" w:beforeAutospacing="0" w:after="120" w:afterAutospacing="0" w:line="234" w:lineRule="atLeast"/>
        <w:jc w:val="both"/>
        <w:rPr>
          <w:b/>
          <w:color w:val="000000"/>
          <w:sz w:val="26"/>
          <w:szCs w:val="26"/>
        </w:rPr>
      </w:pPr>
      <w:r w:rsidRPr="000655EF">
        <w:rPr>
          <w:b/>
          <w:color w:val="000000"/>
          <w:sz w:val="26"/>
          <w:szCs w:val="26"/>
          <w:lang w:val="vi-VN"/>
        </w:rPr>
        <w:t>2.2.2</w:t>
      </w:r>
      <w:r w:rsidRPr="000655EF">
        <w:rPr>
          <w:b/>
          <w:color w:val="000000"/>
          <w:sz w:val="26"/>
          <w:szCs w:val="26"/>
        </w:rPr>
        <w:t>. </w:t>
      </w:r>
      <w:r w:rsidRPr="000655EF">
        <w:rPr>
          <w:b/>
          <w:color w:val="000000"/>
          <w:sz w:val="26"/>
          <w:szCs w:val="26"/>
          <w:lang w:val="vi-VN"/>
        </w:rPr>
        <w:t>Yêu cầu đối với 1</w:t>
      </w:r>
      <w:r w:rsidRPr="000655EF">
        <w:rPr>
          <w:b/>
          <w:color w:val="000000"/>
          <w:sz w:val="26"/>
          <w:szCs w:val="26"/>
        </w:rPr>
        <w:t>1</w:t>
      </w:r>
      <w:r w:rsidRPr="000655EF">
        <w:rPr>
          <w:b/>
          <w:color w:val="000000"/>
          <w:sz w:val="26"/>
          <w:szCs w:val="26"/>
          <w:lang w:val="vi-VN"/>
        </w:rPr>
        <w:t xml:space="preserve"> bài </w:t>
      </w:r>
      <w:r w:rsidRPr="000655EF">
        <w:rPr>
          <w:b/>
          <w:color w:val="000000"/>
          <w:sz w:val="26"/>
          <w:szCs w:val="26"/>
        </w:rPr>
        <w:t>thi</w:t>
      </w:r>
      <w:r w:rsidRPr="000655EF">
        <w:rPr>
          <w:b/>
          <w:color w:val="000000"/>
          <w:sz w:val="26"/>
          <w:szCs w:val="26"/>
          <w:lang w:val="vi-VN"/>
        </w:rPr>
        <w:t xml:space="preserve"> lái xe trong hình</w:t>
      </w:r>
    </w:p>
    <w:p w:rsidR="00DA11DC" w:rsidRPr="000655EF" w:rsidRDefault="00DA11DC" w:rsidP="00DA11DC">
      <w:pPr>
        <w:pStyle w:val="NormalWeb"/>
        <w:shd w:val="clear" w:color="auto" w:fill="FFFFFF"/>
        <w:spacing w:before="120" w:beforeAutospacing="0" w:after="120" w:afterAutospacing="0"/>
        <w:jc w:val="both"/>
        <w:rPr>
          <w:b/>
          <w:color w:val="000000"/>
          <w:sz w:val="26"/>
          <w:szCs w:val="26"/>
        </w:rPr>
      </w:pPr>
      <w:r w:rsidRPr="000655EF">
        <w:rPr>
          <w:b/>
          <w:color w:val="000000"/>
          <w:sz w:val="26"/>
          <w:szCs w:val="26"/>
          <w:lang w:val="vi-VN"/>
        </w:rPr>
        <w:t xml:space="preserve">a) Bài </w:t>
      </w:r>
      <w:r w:rsidRPr="000655EF">
        <w:rPr>
          <w:b/>
          <w:color w:val="000000"/>
          <w:sz w:val="26"/>
          <w:szCs w:val="26"/>
        </w:rPr>
        <w:t>thi</w:t>
      </w:r>
      <w:r w:rsidRPr="000655EF">
        <w:rPr>
          <w:b/>
          <w:color w:val="000000"/>
          <w:sz w:val="26"/>
          <w:szCs w:val="26"/>
          <w:lang w:val="vi-VN"/>
        </w:rPr>
        <w:t xml:space="preserve"> số 1: Xuất phát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DA11DC" w:rsidTr="008315F0">
        <w:trPr>
          <w:jc w:val="center"/>
        </w:trPr>
        <w:tc>
          <w:tcPr>
            <w:tcW w:w="6062" w:type="dxa"/>
          </w:tcPr>
          <w:p w:rsidR="00DA11DC" w:rsidRDefault="00DA11DC" w:rsidP="008315F0">
            <w:pPr>
              <w:pStyle w:val="NormalWeb"/>
              <w:spacing w:before="120" w:beforeAutospacing="0" w:after="120" w:afterAutospacing="0"/>
              <w:jc w:val="center"/>
              <w:rPr>
                <w:b/>
                <w:color w:val="000000"/>
              </w:rPr>
            </w:pPr>
            <w:r>
              <w:rPr>
                <w:noProof/>
              </w:rPr>
              <w:drawing>
                <wp:inline distT="0" distB="0" distL="0" distR="0" wp14:anchorId="012304F9" wp14:editId="378272EA">
                  <wp:extent cx="2268747" cy="2757112"/>
                  <wp:effectExtent l="0" t="0" r="0" b="5715"/>
                  <wp:docPr id="12" name="Picture 12" descr="Hướng Dẫn Thi Sa Hình B2: Bài Thi Xuất Phát Đúng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ướng Dẫn Thi Sa Hình B2: Bài Thi Xuất Phát Đúng Nhấ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936" cy="2757341"/>
                          </a:xfrm>
                          <a:prstGeom prst="rect">
                            <a:avLst/>
                          </a:prstGeom>
                          <a:noFill/>
                          <a:ln>
                            <a:noFill/>
                          </a:ln>
                        </pic:spPr>
                      </pic:pic>
                    </a:graphicData>
                  </a:graphic>
                </wp:inline>
              </w:drawing>
            </w:r>
          </w:p>
        </w:tc>
      </w:tr>
      <w:tr w:rsidR="00DA11DC" w:rsidTr="008315F0">
        <w:trPr>
          <w:jc w:val="center"/>
        </w:trPr>
        <w:tc>
          <w:tcPr>
            <w:tcW w:w="6062" w:type="dxa"/>
          </w:tcPr>
          <w:p w:rsidR="00DA11DC" w:rsidRPr="00CF39D6" w:rsidRDefault="00DA11DC" w:rsidP="008315F0">
            <w:pPr>
              <w:pStyle w:val="NormalWeb"/>
              <w:spacing w:before="120" w:beforeAutospacing="0" w:after="120" w:afterAutospacing="0"/>
              <w:jc w:val="center"/>
              <w:rPr>
                <w:b/>
                <w:i/>
                <w:color w:val="000000"/>
              </w:rPr>
            </w:pPr>
            <w:r w:rsidRPr="00CF39D6">
              <w:rPr>
                <w:b/>
                <w:bCs/>
                <w:i/>
                <w:color w:val="000000"/>
              </w:rPr>
              <w:t>Hình bài thi xuất phát</w:t>
            </w:r>
          </w:p>
        </w:tc>
      </w:tr>
    </w:tbl>
    <w:tbl>
      <w:tblPr>
        <w:tblW w:w="912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46"/>
        <w:gridCol w:w="2577"/>
        <w:gridCol w:w="3498"/>
      </w:tblGrid>
      <w:tr w:rsidR="00DA11DC" w:rsidRPr="005A32B9" w:rsidTr="008315F0">
        <w:trPr>
          <w:tblCellSpacing w:w="0" w:type="dxa"/>
        </w:trPr>
        <w:tc>
          <w:tcPr>
            <w:tcW w:w="3046" w:type="dxa"/>
            <w:tcBorders>
              <w:top w:val="single" w:sz="8" w:space="0" w:color="auto"/>
              <w:left w:val="single" w:sz="8" w:space="0" w:color="auto"/>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center"/>
              <w:rPr>
                <w:color w:val="000000"/>
              </w:rPr>
            </w:pPr>
            <w:r w:rsidRPr="005A32B9">
              <w:rPr>
                <w:b/>
                <w:bCs/>
                <w:color w:val="000000"/>
                <w:lang w:val="vi-VN"/>
              </w:rPr>
              <w:t>Các bước thực hiện</w:t>
            </w:r>
          </w:p>
        </w:tc>
        <w:tc>
          <w:tcPr>
            <w:tcW w:w="2577" w:type="dxa"/>
            <w:tcBorders>
              <w:top w:val="single" w:sz="8" w:space="0" w:color="auto"/>
              <w:left w:val="nil"/>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center"/>
              <w:rPr>
                <w:color w:val="000000"/>
              </w:rPr>
            </w:pPr>
            <w:r w:rsidRPr="005A32B9">
              <w:rPr>
                <w:b/>
                <w:bCs/>
                <w:color w:val="000000"/>
                <w:lang w:val="vi-VN"/>
              </w:rPr>
              <w:t>Yêu cầu đ</w:t>
            </w:r>
            <w:r w:rsidRPr="005A32B9">
              <w:rPr>
                <w:b/>
                <w:bCs/>
                <w:color w:val="000000"/>
              </w:rPr>
              <w:t>ạ</w:t>
            </w:r>
            <w:r w:rsidRPr="005A32B9">
              <w:rPr>
                <w:b/>
                <w:bCs/>
                <w:color w:val="000000"/>
                <w:lang w:val="vi-VN"/>
              </w:rPr>
              <w:t>t đ</w:t>
            </w:r>
            <w:r w:rsidRPr="005A32B9">
              <w:rPr>
                <w:b/>
                <w:bCs/>
                <w:color w:val="000000"/>
              </w:rPr>
              <w:t>ược</w:t>
            </w:r>
          </w:p>
        </w:tc>
        <w:tc>
          <w:tcPr>
            <w:tcW w:w="3498" w:type="dxa"/>
            <w:tcBorders>
              <w:top w:val="single" w:sz="8" w:space="0" w:color="auto"/>
              <w:left w:val="nil"/>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center"/>
              <w:rPr>
                <w:color w:val="000000"/>
              </w:rPr>
            </w:pPr>
            <w:r w:rsidRPr="005A32B9">
              <w:rPr>
                <w:b/>
                <w:bCs/>
                <w:color w:val="000000"/>
                <w:lang w:val="vi-VN"/>
              </w:rPr>
              <w:t>Các lỗi bị trừ điểm</w:t>
            </w:r>
          </w:p>
        </w:tc>
      </w:tr>
      <w:tr w:rsidR="00DA11DC" w:rsidRPr="005A32B9" w:rsidTr="008315F0">
        <w:trPr>
          <w:tblCellSpacing w:w="0" w:type="dxa"/>
        </w:trPr>
        <w:tc>
          <w:tcPr>
            <w:tcW w:w="3046" w:type="dxa"/>
            <w:tcBorders>
              <w:top w:val="nil"/>
              <w:left w:val="single" w:sz="8" w:space="0" w:color="auto"/>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1. Thí sinh thắt dây an toàn, dừng xe trước vạch xuất phát, chờ hiệu lệnh;</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2. Khi có lệnh xuất phát (đèn xanh trên xe bật sáng, ti</w:t>
            </w:r>
            <w:r w:rsidRPr="005A32B9">
              <w:rPr>
                <w:color w:val="000000"/>
              </w:rPr>
              <w:t>ế</w:t>
            </w:r>
            <w:r w:rsidRPr="005A32B9">
              <w:rPr>
                <w:color w:val="000000"/>
                <w:lang w:val="vi-VN"/>
              </w:rPr>
              <w:t>ng loa trên xe báo lệnh xuất phát), bật đèn xi nhan trái, lái xe xuất phát;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3. Tắt xi nhan trái ở khoảng cách 5 mét sau vạch xuất phát (đèn xanh trên xe t</w:t>
            </w:r>
            <w:r w:rsidRPr="005A32B9">
              <w:rPr>
                <w:color w:val="000000"/>
              </w:rPr>
              <w:t>ắ</w:t>
            </w:r>
            <w:r w:rsidRPr="005A32B9">
              <w:rPr>
                <w:color w:val="000000"/>
                <w:lang w:val="vi-VN"/>
              </w:rPr>
              <w:t>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4. Lái xe đến bài </w:t>
            </w:r>
            <w:r>
              <w:rPr>
                <w:color w:val="000000"/>
              </w:rPr>
              <w:t>thi</w:t>
            </w:r>
            <w:r w:rsidRPr="005A32B9">
              <w:rPr>
                <w:color w:val="000000"/>
                <w:lang w:val="vi-VN"/>
              </w:rPr>
              <w:t xml:space="preserve"> tiếp theo.</w:t>
            </w:r>
          </w:p>
        </w:tc>
        <w:tc>
          <w:tcPr>
            <w:tcW w:w="2577" w:type="dxa"/>
            <w:tcBorders>
              <w:top w:val="nil"/>
              <w:left w:val="nil"/>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1. Thắt dây an toàn trước khi xuất phát;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2. Khởi hành nhẹ nhàng, không bị rung giật, trong khoảng thời gian 20 giây;</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3. Bật đèn xi nhan trái trước khi xuất phát;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4. Tắt đèn xi nhan trái ở khoảng cách 5 mét sau vạch xuất phát (đèn xanh trên xe t</w:t>
            </w:r>
            <w:r w:rsidRPr="005A32B9">
              <w:rPr>
                <w:color w:val="000000"/>
              </w:rPr>
              <w:t>ắ</w:t>
            </w:r>
            <w:r w:rsidRPr="005A32B9">
              <w:rPr>
                <w:color w:val="000000"/>
                <w:lang w:val="vi-VN"/>
              </w:rPr>
              <w:t>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5. Giữ động cơ hoạt động liên tục;</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6. Giữ tốc độ động cơ không quá 4000 vòng/phút;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7. Lái xe theo quy t</w:t>
            </w:r>
            <w:r w:rsidRPr="005A32B9">
              <w:rPr>
                <w:color w:val="000000"/>
              </w:rPr>
              <w:t>ắ</w:t>
            </w:r>
            <w:r w:rsidRPr="005A32B9">
              <w:rPr>
                <w:color w:val="000000"/>
                <w:lang w:val="vi-VN"/>
              </w:rPr>
              <w:t xml:space="preserve">c giao </w:t>
            </w:r>
            <w:r w:rsidRPr="005A32B9">
              <w:rPr>
                <w:color w:val="000000"/>
                <w:lang w:val="vi-VN"/>
              </w:rPr>
              <w:lastRenderedPageBreak/>
              <w:t>thông đường bộ.</w:t>
            </w:r>
          </w:p>
          <w:p w:rsidR="00DA11DC" w:rsidRPr="00E01C5A" w:rsidRDefault="00DA11DC" w:rsidP="008315F0">
            <w:pPr>
              <w:pStyle w:val="NormalWeb"/>
              <w:spacing w:before="120" w:beforeAutospacing="0" w:after="120" w:afterAutospacing="0" w:line="234" w:lineRule="atLeast"/>
              <w:jc w:val="both"/>
              <w:rPr>
                <w:color w:val="000000"/>
              </w:rPr>
            </w:pPr>
            <w:r w:rsidRPr="005A32B9">
              <w:rPr>
                <w:color w:val="000000"/>
                <w:lang w:val="vi-VN"/>
              </w:rPr>
              <w:t>8. Tốc độ xe chạy không quá:</w:t>
            </w:r>
            <w:r>
              <w:rPr>
                <w:color w:val="000000"/>
              </w:rPr>
              <w:t xml:space="preserve"> </w:t>
            </w:r>
            <w:r w:rsidRPr="005A32B9">
              <w:rPr>
                <w:color w:val="000000"/>
                <w:lang w:val="vi-VN"/>
              </w:rPr>
              <w:t>24 km/</w:t>
            </w:r>
            <w:r>
              <w:rPr>
                <w:color w:val="000000"/>
              </w:rPr>
              <w:t>h</w:t>
            </w:r>
          </w:p>
          <w:p w:rsidR="00DA11DC" w:rsidRPr="005A32B9" w:rsidRDefault="00DA11DC" w:rsidP="008315F0">
            <w:pPr>
              <w:pStyle w:val="NormalWeb"/>
              <w:spacing w:before="120" w:beforeAutospacing="0" w:after="120" w:afterAutospacing="0" w:line="234" w:lineRule="atLeast"/>
              <w:jc w:val="both"/>
              <w:rPr>
                <w:color w:val="000000"/>
              </w:rPr>
            </w:pPr>
          </w:p>
        </w:tc>
        <w:tc>
          <w:tcPr>
            <w:tcW w:w="3498" w:type="dxa"/>
            <w:tcBorders>
              <w:top w:val="nil"/>
              <w:left w:val="nil"/>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lastRenderedPageBreak/>
              <w:t>1. Không th</w:t>
            </w:r>
            <w:r w:rsidRPr="005A32B9">
              <w:rPr>
                <w:color w:val="000000"/>
              </w:rPr>
              <w:t>ắ</w:t>
            </w:r>
            <w:r w:rsidRPr="005A32B9">
              <w:rPr>
                <w:color w:val="000000"/>
                <w:lang w:val="vi-VN"/>
              </w:rPr>
              <w:t>t dây an toàn, bị trừ 05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2. Không bật đèn xi nhan trái khi xuất phát, bị trừ 05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3. Không tắt đèn xi nhan trái ở khoảng cách 05 mét sau vạch xu</w:t>
            </w:r>
            <w:r w:rsidRPr="005A32B9">
              <w:rPr>
                <w:color w:val="000000"/>
              </w:rPr>
              <w:t>ấ</w:t>
            </w:r>
            <w:r w:rsidRPr="005A32B9">
              <w:rPr>
                <w:color w:val="000000"/>
                <w:lang w:val="vi-VN"/>
              </w:rPr>
              <w:t>t phát (đèn xanh trên xe tắt), bị trừ 05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4. Không bật và tắt đèn xi nhan trái kịp thời bị trừ 05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5. Quá 20 giây kể từ khi có lệnh xuất phát (đèn xanh trên xe bật sáng) không đi qua vạch xuất phát, bị trừ 05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6. Quá 30 giây k</w:t>
            </w:r>
            <w:r w:rsidRPr="005A32B9">
              <w:rPr>
                <w:color w:val="000000"/>
              </w:rPr>
              <w:t>ể</w:t>
            </w:r>
            <w:r w:rsidRPr="005A32B9">
              <w:rPr>
                <w:color w:val="000000"/>
                <w:lang w:val="vi-VN"/>
              </w:rPr>
              <w:t> từ khi có lệnh xuất phát (đèn xanh trên xe bật sáng) không đi qua vạch xuất phát, bị tru</w:t>
            </w:r>
            <w:r w:rsidRPr="005A32B9">
              <w:rPr>
                <w:color w:val="000000"/>
              </w:rPr>
              <w:t>ấ</w:t>
            </w:r>
            <w:r w:rsidRPr="005A32B9">
              <w:rPr>
                <w:color w:val="000000"/>
                <w:lang w:val="vi-VN"/>
              </w:rPr>
              <w:t>t quy</w:t>
            </w:r>
            <w:r w:rsidRPr="005A32B9">
              <w:rPr>
                <w:color w:val="000000"/>
              </w:rPr>
              <w:t>ề</w:t>
            </w:r>
            <w:r w:rsidRPr="005A32B9">
              <w:rPr>
                <w:color w:val="000000"/>
                <w:lang w:val="vi-VN"/>
              </w:rPr>
              <w:t xml:space="preserve">n </w:t>
            </w:r>
            <w:r>
              <w:rPr>
                <w:color w:val="000000"/>
              </w:rPr>
              <w:t>thi</w:t>
            </w:r>
            <w:r w:rsidRPr="005A32B9">
              <w:rPr>
                <w:color w:val="000000"/>
                <w:lang w:val="vi-VN"/>
              </w:rPr>
              <w: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lastRenderedPageBreak/>
              <w:t>7. Lái xe lê</w:t>
            </w:r>
            <w:r>
              <w:rPr>
                <w:color w:val="000000"/>
                <w:lang w:val="vi-VN"/>
              </w:rPr>
              <w:t xml:space="preserve">n vỉa hè bị truất quyền </w:t>
            </w:r>
            <w:r>
              <w:rPr>
                <w:color w:val="000000"/>
              </w:rPr>
              <w:t>thi</w:t>
            </w:r>
            <w:r w:rsidRPr="005A32B9">
              <w:rPr>
                <w:color w:val="000000"/>
                <w:lang w:val="vi-VN"/>
              </w:rPr>
              <w: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8. Xử lý tình huống không hợp lý gây tai nạn, bị tru</w:t>
            </w:r>
            <w:r w:rsidRPr="005A32B9">
              <w:rPr>
                <w:color w:val="000000"/>
              </w:rPr>
              <w:t>ấ</w:t>
            </w:r>
            <w:r w:rsidRPr="005A32B9">
              <w:rPr>
                <w:color w:val="000000"/>
                <w:lang w:val="vi-VN"/>
              </w:rPr>
              <w:t>t quy</w:t>
            </w:r>
            <w:r w:rsidRPr="005A32B9">
              <w:rPr>
                <w:color w:val="000000"/>
              </w:rPr>
              <w:t>ề</w:t>
            </w:r>
            <w:r>
              <w:rPr>
                <w:color w:val="000000"/>
                <w:lang w:val="vi-VN"/>
              </w:rPr>
              <w:t xml:space="preserve">n </w:t>
            </w:r>
            <w:r>
              <w:rPr>
                <w:color w:val="000000"/>
              </w:rPr>
              <w:t>thi</w:t>
            </w:r>
            <w:r w:rsidRPr="005A32B9">
              <w:rPr>
                <w:color w:val="000000"/>
                <w:lang w:val="vi-VN"/>
              </w:rPr>
              <w: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9. Lái xe bị chết máy, mỗi lần bị trừ 05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10. Để tốc độ động cơ quá 4000 vòng/phút, mỗi lần bị trừ 05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11. Lái xe quá tốc độ quy định, cứ 3 giây bị trừ 01 điểm.</w:t>
            </w:r>
          </w:p>
        </w:tc>
      </w:tr>
    </w:tbl>
    <w:p w:rsidR="00DA11DC" w:rsidRPr="000655EF" w:rsidRDefault="00DA11DC" w:rsidP="00DA11DC">
      <w:pPr>
        <w:pStyle w:val="NormalWeb"/>
        <w:shd w:val="clear" w:color="auto" w:fill="FFFFFF"/>
        <w:spacing w:before="120" w:beforeAutospacing="0" w:after="120" w:afterAutospacing="0" w:line="234" w:lineRule="atLeast"/>
        <w:jc w:val="both"/>
        <w:rPr>
          <w:b/>
          <w:color w:val="000000"/>
          <w:sz w:val="26"/>
          <w:szCs w:val="26"/>
        </w:rPr>
      </w:pPr>
      <w:r w:rsidRPr="000655EF">
        <w:rPr>
          <w:b/>
          <w:color w:val="000000"/>
          <w:sz w:val="26"/>
          <w:szCs w:val="26"/>
          <w:lang w:val="vi-VN"/>
        </w:rPr>
        <w:lastRenderedPageBreak/>
        <w:t>b) Bài sát hạch: Dừng xe nhường đường cho người đi bộ</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1"/>
      </w:tblGrid>
      <w:tr w:rsidR="00DA11DC" w:rsidTr="008315F0">
        <w:trPr>
          <w:jc w:val="center"/>
        </w:trPr>
        <w:tc>
          <w:tcPr>
            <w:tcW w:w="6062" w:type="dxa"/>
          </w:tcPr>
          <w:p w:rsidR="00DA11DC" w:rsidRDefault="00DA11DC" w:rsidP="008315F0">
            <w:pPr>
              <w:pStyle w:val="NormalWeb"/>
              <w:spacing w:before="120" w:beforeAutospacing="0" w:after="120" w:afterAutospacing="0"/>
              <w:jc w:val="center"/>
              <w:rPr>
                <w:b/>
                <w:color w:val="000000"/>
              </w:rPr>
            </w:pPr>
            <w:r>
              <w:rPr>
                <w:noProof/>
              </w:rPr>
              <w:drawing>
                <wp:inline distT="0" distB="0" distL="0" distR="0" wp14:anchorId="227F462A" wp14:editId="07B37F52">
                  <wp:extent cx="4080294" cy="2665561"/>
                  <wp:effectExtent l="0" t="0" r="0" b="1905"/>
                  <wp:docPr id="13" name="Picture 13" descr="Chia sẻ - Hướng dẫn bài thi sát hạch sa hình số 2- Dừng xe, nhường đường  cho người đi b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a sẻ - Hướng dẫn bài thi sát hạch sa hình số 2- Dừng xe, nhường đường  cho người đi bộ"/>
                          <pic:cNvPicPr>
                            <a:picLocks noChangeAspect="1" noChangeArrowheads="1"/>
                          </pic:cNvPicPr>
                        </pic:nvPicPr>
                        <pic:blipFill rotWithShape="1">
                          <a:blip r:embed="rId9">
                            <a:extLst>
                              <a:ext uri="{28A0092B-C50C-407E-A947-70E740481C1C}">
                                <a14:useLocalDpi xmlns:a14="http://schemas.microsoft.com/office/drawing/2010/main" val="0"/>
                              </a:ext>
                            </a:extLst>
                          </a:blip>
                          <a:srcRect l="-756" t="-1397" r="29197" b="15073"/>
                          <a:stretch/>
                        </pic:blipFill>
                        <pic:spPr bwMode="auto">
                          <a:xfrm>
                            <a:off x="0" y="0"/>
                            <a:ext cx="4080466" cy="266567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A11DC" w:rsidTr="008315F0">
        <w:trPr>
          <w:jc w:val="center"/>
        </w:trPr>
        <w:tc>
          <w:tcPr>
            <w:tcW w:w="6062" w:type="dxa"/>
          </w:tcPr>
          <w:p w:rsidR="00DA11DC" w:rsidRPr="00CF39D6" w:rsidRDefault="00DA11DC" w:rsidP="008315F0">
            <w:pPr>
              <w:pStyle w:val="NormalWeb"/>
              <w:spacing w:before="120" w:beforeAutospacing="0" w:after="120" w:afterAutospacing="0"/>
              <w:jc w:val="center"/>
              <w:rPr>
                <w:b/>
                <w:i/>
                <w:color w:val="000000"/>
              </w:rPr>
            </w:pPr>
            <w:r w:rsidRPr="00CF39D6">
              <w:rPr>
                <w:b/>
                <w:bCs/>
                <w:i/>
                <w:color w:val="000000"/>
              </w:rPr>
              <w:t xml:space="preserve">Hình bài thi </w:t>
            </w:r>
            <w:r>
              <w:rPr>
                <w:b/>
                <w:i/>
                <w:color w:val="000000"/>
              </w:rPr>
              <w:t>d</w:t>
            </w:r>
            <w:r w:rsidRPr="00E669B0">
              <w:rPr>
                <w:b/>
                <w:i/>
                <w:color w:val="000000"/>
                <w:lang w:val="vi-VN"/>
              </w:rPr>
              <w:t>ừng xe nhường đường cho người đi bộ</w:t>
            </w:r>
          </w:p>
        </w:tc>
      </w:tr>
    </w:tbl>
    <w:tbl>
      <w:tblPr>
        <w:tblW w:w="900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19"/>
        <w:gridCol w:w="2548"/>
        <w:gridCol w:w="3438"/>
      </w:tblGrid>
      <w:tr w:rsidR="00DA11DC" w:rsidRPr="005A32B9" w:rsidTr="008315F0">
        <w:trPr>
          <w:tblCellSpacing w:w="0" w:type="dxa"/>
        </w:trPr>
        <w:tc>
          <w:tcPr>
            <w:tcW w:w="3019" w:type="dxa"/>
            <w:tcBorders>
              <w:top w:val="single" w:sz="8" w:space="0" w:color="auto"/>
              <w:left w:val="single" w:sz="8" w:space="0" w:color="auto"/>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center"/>
              <w:rPr>
                <w:color w:val="000000"/>
              </w:rPr>
            </w:pPr>
            <w:r w:rsidRPr="005A32B9">
              <w:rPr>
                <w:b/>
                <w:bCs/>
                <w:color w:val="000000"/>
                <w:lang w:val="vi-VN"/>
              </w:rPr>
              <w:t>Các bước thực hiện</w:t>
            </w:r>
          </w:p>
        </w:tc>
        <w:tc>
          <w:tcPr>
            <w:tcW w:w="2548" w:type="dxa"/>
            <w:tcBorders>
              <w:top w:val="single" w:sz="8" w:space="0" w:color="auto"/>
              <w:left w:val="nil"/>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center"/>
              <w:rPr>
                <w:color w:val="000000"/>
              </w:rPr>
            </w:pPr>
            <w:r w:rsidRPr="005A32B9">
              <w:rPr>
                <w:b/>
                <w:bCs/>
                <w:color w:val="000000"/>
                <w:lang w:val="vi-VN"/>
              </w:rPr>
              <w:t>Yêu cầu đạt được</w:t>
            </w:r>
          </w:p>
        </w:tc>
        <w:tc>
          <w:tcPr>
            <w:tcW w:w="3438" w:type="dxa"/>
            <w:tcBorders>
              <w:top w:val="single" w:sz="8" w:space="0" w:color="auto"/>
              <w:left w:val="nil"/>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center"/>
              <w:rPr>
                <w:color w:val="000000"/>
              </w:rPr>
            </w:pPr>
            <w:r w:rsidRPr="005A32B9">
              <w:rPr>
                <w:b/>
                <w:bCs/>
                <w:color w:val="000000"/>
                <w:lang w:val="vi-VN"/>
              </w:rPr>
              <w:t>Các lỗi b</w:t>
            </w:r>
            <w:r w:rsidRPr="005A32B9">
              <w:rPr>
                <w:b/>
                <w:bCs/>
                <w:color w:val="000000"/>
              </w:rPr>
              <w:t>ị</w:t>
            </w:r>
            <w:r w:rsidRPr="005A32B9">
              <w:rPr>
                <w:b/>
                <w:bCs/>
                <w:color w:val="000000"/>
                <w:lang w:val="vi-VN"/>
              </w:rPr>
              <w:t> trừ điểm</w:t>
            </w:r>
          </w:p>
        </w:tc>
      </w:tr>
      <w:tr w:rsidR="00DA11DC" w:rsidRPr="005A32B9" w:rsidTr="008315F0">
        <w:trPr>
          <w:tblCellSpacing w:w="0" w:type="dxa"/>
        </w:trPr>
        <w:tc>
          <w:tcPr>
            <w:tcW w:w="3019" w:type="dxa"/>
            <w:tcBorders>
              <w:top w:val="nil"/>
              <w:left w:val="single" w:sz="8" w:space="0" w:color="auto"/>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1. Dừng xe để khoảng cách từ hình chi</w:t>
            </w:r>
            <w:r w:rsidRPr="005A32B9">
              <w:rPr>
                <w:color w:val="000000"/>
              </w:rPr>
              <w:t>ế</w:t>
            </w:r>
            <w:r w:rsidRPr="005A32B9">
              <w:rPr>
                <w:color w:val="000000"/>
                <w:lang w:val="vi-VN"/>
              </w:rPr>
              <w:t>u thanh cản phía trước của xe xuống mặt đường đến vạch dừng (khoảng cách A) không quá 500mm;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2. Lái xe đến bài </w:t>
            </w:r>
            <w:r>
              <w:rPr>
                <w:color w:val="000000"/>
              </w:rPr>
              <w:t>thi</w:t>
            </w:r>
            <w:r w:rsidRPr="005A32B9">
              <w:rPr>
                <w:color w:val="000000"/>
                <w:lang w:val="vi-VN"/>
              </w:rPr>
              <w:t xml:space="preserve"> tiếp theo.</w:t>
            </w:r>
          </w:p>
        </w:tc>
        <w:tc>
          <w:tcPr>
            <w:tcW w:w="2548" w:type="dxa"/>
            <w:tcBorders>
              <w:top w:val="nil"/>
              <w:left w:val="nil"/>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1. Dừng xe cách vạch dừng quy định không quá 500mm;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2. Giữ động cơ hoạt động liên tục;</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3. Giữ tốc độ động cơ không quá 4000 vòng/phút;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4. Lái xe theo quy tắc giao thông đường bộ.</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5. Tốc độ xe chạy không quá:</w:t>
            </w:r>
            <w:r>
              <w:rPr>
                <w:color w:val="000000"/>
              </w:rPr>
              <w:t xml:space="preserve"> </w:t>
            </w:r>
            <w:r w:rsidRPr="005A32B9">
              <w:rPr>
                <w:color w:val="000000"/>
                <w:lang w:val="vi-VN"/>
              </w:rPr>
              <w:t xml:space="preserve">24 km/h </w:t>
            </w:r>
          </w:p>
          <w:p w:rsidR="00DA11DC" w:rsidRPr="005A32B9" w:rsidRDefault="00DA11DC" w:rsidP="008315F0">
            <w:pPr>
              <w:pStyle w:val="NormalWeb"/>
              <w:spacing w:before="120" w:beforeAutospacing="0" w:after="120" w:afterAutospacing="0" w:line="234" w:lineRule="atLeast"/>
              <w:jc w:val="both"/>
              <w:rPr>
                <w:color w:val="000000"/>
              </w:rPr>
            </w:pPr>
          </w:p>
        </w:tc>
        <w:tc>
          <w:tcPr>
            <w:tcW w:w="3438" w:type="dxa"/>
            <w:tcBorders>
              <w:top w:val="nil"/>
              <w:left w:val="nil"/>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lastRenderedPageBreak/>
              <w:t>1. Không dừng xe ở vạch dừng quy định, bị trừ 05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2. Dừng xe chưa đến vạch </w:t>
            </w:r>
            <w:r>
              <w:rPr>
                <w:color w:val="000000"/>
                <w:lang w:val="vi-VN"/>
              </w:rPr>
              <w:t>dừng quy định</w:t>
            </w:r>
            <w:r w:rsidRPr="005A32B9">
              <w:rPr>
                <w:color w:val="000000"/>
                <w:lang w:val="vi-VN"/>
              </w:rPr>
              <w:t>, bị trừ 05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3. Dừng xe quá vạch dừng quy định, bị trừ 05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4. Lái xe lê</w:t>
            </w:r>
            <w:r>
              <w:rPr>
                <w:color w:val="000000"/>
                <w:lang w:val="vi-VN"/>
              </w:rPr>
              <w:t xml:space="preserve">n vỉa hè bị truất quyền </w:t>
            </w:r>
            <w:r>
              <w:rPr>
                <w:color w:val="000000"/>
              </w:rPr>
              <w:t>thi</w:t>
            </w:r>
            <w:r w:rsidRPr="005A32B9">
              <w:rPr>
                <w:color w:val="000000"/>
                <w:lang w:val="vi-VN"/>
              </w:rPr>
              <w: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5. Xử lý tình huống không hợp lý gây tai nạn, bị truất quyền </w:t>
            </w:r>
            <w:r>
              <w:rPr>
                <w:color w:val="000000"/>
              </w:rPr>
              <w:t>thi</w:t>
            </w:r>
            <w:r w:rsidRPr="005A32B9">
              <w:rPr>
                <w:color w:val="000000"/>
                <w:lang w:val="vi-VN"/>
              </w:rPr>
              <w: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6. Lái xe bị chết máy, mỗi lần bị </w:t>
            </w:r>
            <w:r w:rsidRPr="005A32B9">
              <w:rPr>
                <w:color w:val="000000"/>
                <w:lang w:val="vi-VN"/>
              </w:rPr>
              <w:lastRenderedPageBreak/>
              <w:t>trừ 05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7. Để tốc độ động cơ quá 4000 vòng/phút, mỗi lần bị trừ 5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8. Lái xe quá tốc độ quy định, cứ 3 giây bị trừ 01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9. Tổng thời gian đến bài </w:t>
            </w:r>
            <w:r>
              <w:rPr>
                <w:color w:val="000000"/>
              </w:rPr>
              <w:t>thi</w:t>
            </w:r>
            <w:r w:rsidRPr="005A32B9">
              <w:rPr>
                <w:color w:val="000000"/>
                <w:lang w:val="vi-VN"/>
              </w:rPr>
              <w:t xml:space="preserve"> đang thực hiện quá quy định, cứ 03 giây bị trừ 01 điểm;</w:t>
            </w:r>
          </w:p>
          <w:p w:rsidR="00DA11DC" w:rsidRPr="005A32B9" w:rsidRDefault="00DA11DC" w:rsidP="008315F0">
            <w:pPr>
              <w:pStyle w:val="NormalWeb"/>
              <w:spacing w:before="120" w:beforeAutospacing="0" w:after="120" w:afterAutospacing="0" w:line="234" w:lineRule="atLeast"/>
              <w:jc w:val="both"/>
              <w:rPr>
                <w:color w:val="000000"/>
              </w:rPr>
            </w:pPr>
            <w:r>
              <w:rPr>
                <w:color w:val="000000"/>
                <w:lang w:val="vi-VN"/>
              </w:rPr>
              <w:t xml:space="preserve">10. Điểm </w:t>
            </w:r>
            <w:r>
              <w:rPr>
                <w:color w:val="000000"/>
              </w:rPr>
              <w:t>thi</w:t>
            </w:r>
            <w:r w:rsidRPr="005A32B9">
              <w:rPr>
                <w:color w:val="000000"/>
                <w:lang w:val="vi-VN"/>
              </w:rPr>
              <w:t xml:space="preserve"> dưới 80 điểm, bị truất q</w:t>
            </w:r>
            <w:r>
              <w:rPr>
                <w:color w:val="000000"/>
                <w:lang w:val="vi-VN"/>
              </w:rPr>
              <w:t xml:space="preserve">uyền </w:t>
            </w:r>
            <w:r>
              <w:rPr>
                <w:color w:val="000000"/>
              </w:rPr>
              <w:t>thi</w:t>
            </w:r>
            <w:r w:rsidRPr="005A32B9">
              <w:rPr>
                <w:color w:val="000000"/>
                <w:lang w:val="vi-VN"/>
              </w:rPr>
              <w:t>.</w:t>
            </w:r>
          </w:p>
        </w:tc>
      </w:tr>
    </w:tbl>
    <w:p w:rsidR="00DA11DC" w:rsidRPr="000655EF" w:rsidRDefault="00DA11DC" w:rsidP="00DA11DC">
      <w:pPr>
        <w:pStyle w:val="NormalWeb"/>
        <w:shd w:val="clear" w:color="auto" w:fill="FFFFFF"/>
        <w:spacing w:before="120" w:beforeAutospacing="0" w:after="120" w:afterAutospacing="0" w:line="234" w:lineRule="atLeast"/>
        <w:jc w:val="both"/>
        <w:rPr>
          <w:b/>
          <w:color w:val="000000"/>
          <w:sz w:val="26"/>
          <w:szCs w:val="26"/>
        </w:rPr>
      </w:pPr>
      <w:r w:rsidRPr="000655EF">
        <w:rPr>
          <w:b/>
          <w:color w:val="000000"/>
          <w:sz w:val="26"/>
          <w:szCs w:val="26"/>
        </w:rPr>
        <w:lastRenderedPageBreak/>
        <w:t>c) Bài thi: Dừng và khởi hành xe ngang dốc</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9"/>
      </w:tblGrid>
      <w:tr w:rsidR="00DA11DC" w:rsidTr="008315F0">
        <w:trPr>
          <w:jc w:val="center"/>
        </w:trPr>
        <w:tc>
          <w:tcPr>
            <w:tcW w:w="6062" w:type="dxa"/>
          </w:tcPr>
          <w:p w:rsidR="00DA11DC" w:rsidRDefault="00DA11DC" w:rsidP="008315F0">
            <w:pPr>
              <w:pStyle w:val="NormalWeb"/>
              <w:spacing w:before="120" w:beforeAutospacing="0" w:after="120" w:afterAutospacing="0"/>
              <w:jc w:val="center"/>
              <w:rPr>
                <w:b/>
                <w:color w:val="000000"/>
              </w:rPr>
            </w:pPr>
            <w:r w:rsidRPr="00E669B0">
              <w:rPr>
                <w:noProof/>
              </w:rPr>
              <w:drawing>
                <wp:inline distT="0" distB="0" distL="0" distR="0" wp14:anchorId="0C2819E6" wp14:editId="79764D5D">
                  <wp:extent cx="3907766" cy="2553419"/>
                  <wp:effectExtent l="0" t="0" r="0" b="0"/>
                  <wp:docPr id="16" name="Picture 16" descr="Bài thi sát hạch thực hành lái xe số 3 - TungAnh 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ài thi sát hạch thực hành lái xe số 3 - TungAnh Auto"/>
                          <pic:cNvPicPr>
                            <a:picLocks noChangeAspect="1" noChangeArrowheads="1"/>
                          </pic:cNvPicPr>
                        </pic:nvPicPr>
                        <pic:blipFill rotWithShape="1">
                          <a:blip r:embed="rId10">
                            <a:extLst>
                              <a:ext uri="{28A0092B-C50C-407E-A947-70E740481C1C}">
                                <a14:useLocalDpi xmlns:a14="http://schemas.microsoft.com/office/drawing/2010/main" val="0"/>
                              </a:ext>
                            </a:extLst>
                          </a:blip>
                          <a:srcRect l="755" r="30712" b="17308"/>
                          <a:stretch/>
                        </pic:blipFill>
                        <pic:spPr bwMode="auto">
                          <a:xfrm>
                            <a:off x="0" y="0"/>
                            <a:ext cx="3907930" cy="255352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A11DC" w:rsidTr="008315F0">
        <w:trPr>
          <w:jc w:val="center"/>
        </w:trPr>
        <w:tc>
          <w:tcPr>
            <w:tcW w:w="6062" w:type="dxa"/>
          </w:tcPr>
          <w:p w:rsidR="00DA11DC" w:rsidRPr="00E669B0" w:rsidRDefault="00DA11DC" w:rsidP="008315F0">
            <w:pPr>
              <w:pStyle w:val="NormalWeb"/>
              <w:spacing w:before="120" w:beforeAutospacing="0" w:after="120" w:afterAutospacing="0"/>
              <w:jc w:val="center"/>
              <w:rPr>
                <w:b/>
                <w:i/>
                <w:color w:val="000000"/>
              </w:rPr>
            </w:pPr>
            <w:r w:rsidRPr="00E669B0">
              <w:rPr>
                <w:b/>
                <w:bCs/>
                <w:i/>
                <w:color w:val="000000"/>
              </w:rPr>
              <w:t>Hình bài thi dừng và khởi hành xe ngang dốc</w:t>
            </w:r>
          </w:p>
        </w:tc>
      </w:tr>
    </w:tbl>
    <w:tbl>
      <w:tblPr>
        <w:tblW w:w="885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28"/>
        <w:gridCol w:w="2832"/>
        <w:gridCol w:w="3396"/>
      </w:tblGrid>
      <w:tr w:rsidR="00DA11DC" w:rsidRPr="005A32B9" w:rsidTr="008315F0">
        <w:trPr>
          <w:tblCellSpacing w:w="0" w:type="dxa"/>
        </w:trPr>
        <w:tc>
          <w:tcPr>
            <w:tcW w:w="2628" w:type="dxa"/>
            <w:tcBorders>
              <w:top w:val="single" w:sz="8" w:space="0" w:color="auto"/>
              <w:left w:val="single" w:sz="8" w:space="0" w:color="auto"/>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center"/>
              <w:rPr>
                <w:color w:val="000000"/>
              </w:rPr>
            </w:pPr>
            <w:r w:rsidRPr="005A32B9">
              <w:rPr>
                <w:b/>
                <w:bCs/>
                <w:color w:val="000000"/>
                <w:lang w:val="vi-VN"/>
              </w:rPr>
              <w:t>Các bước th</w:t>
            </w:r>
            <w:r w:rsidRPr="005A32B9">
              <w:rPr>
                <w:b/>
                <w:bCs/>
                <w:color w:val="000000"/>
              </w:rPr>
              <w:t>ực </w:t>
            </w:r>
            <w:r w:rsidRPr="005A32B9">
              <w:rPr>
                <w:b/>
                <w:bCs/>
                <w:color w:val="000000"/>
                <w:lang w:val="vi-VN"/>
              </w:rPr>
              <w:t>hi</w:t>
            </w:r>
            <w:r w:rsidRPr="005A32B9">
              <w:rPr>
                <w:b/>
                <w:bCs/>
                <w:color w:val="000000"/>
              </w:rPr>
              <w:t>ệ</w:t>
            </w:r>
            <w:r w:rsidRPr="005A32B9">
              <w:rPr>
                <w:b/>
                <w:bCs/>
                <w:color w:val="000000"/>
                <w:lang w:val="vi-VN"/>
              </w:rPr>
              <w:t>n</w:t>
            </w:r>
          </w:p>
        </w:tc>
        <w:tc>
          <w:tcPr>
            <w:tcW w:w="2832" w:type="dxa"/>
            <w:tcBorders>
              <w:top w:val="single" w:sz="8" w:space="0" w:color="auto"/>
              <w:left w:val="nil"/>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center"/>
              <w:rPr>
                <w:color w:val="000000"/>
              </w:rPr>
            </w:pPr>
            <w:r w:rsidRPr="005A32B9">
              <w:rPr>
                <w:b/>
                <w:bCs/>
                <w:color w:val="000000"/>
                <w:lang w:val="vi-VN"/>
              </w:rPr>
              <w:t>Yêu cầu đ</w:t>
            </w:r>
            <w:r w:rsidRPr="005A32B9">
              <w:rPr>
                <w:b/>
                <w:bCs/>
                <w:color w:val="000000"/>
              </w:rPr>
              <w:t>ạ</w:t>
            </w:r>
            <w:r w:rsidRPr="005A32B9">
              <w:rPr>
                <w:b/>
                <w:bCs/>
                <w:color w:val="000000"/>
                <w:lang w:val="vi-VN"/>
              </w:rPr>
              <w:t>t đ</w:t>
            </w:r>
            <w:r w:rsidRPr="005A32B9">
              <w:rPr>
                <w:b/>
                <w:bCs/>
                <w:color w:val="000000"/>
              </w:rPr>
              <w:t>ược</w:t>
            </w:r>
          </w:p>
        </w:tc>
        <w:tc>
          <w:tcPr>
            <w:tcW w:w="3396" w:type="dxa"/>
            <w:tcBorders>
              <w:top w:val="single" w:sz="8" w:space="0" w:color="auto"/>
              <w:left w:val="nil"/>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center"/>
              <w:rPr>
                <w:color w:val="000000"/>
              </w:rPr>
            </w:pPr>
            <w:r w:rsidRPr="005A32B9">
              <w:rPr>
                <w:b/>
                <w:bCs/>
                <w:color w:val="000000"/>
                <w:lang w:val="vi-VN"/>
              </w:rPr>
              <w:t>Các l</w:t>
            </w:r>
            <w:r w:rsidRPr="005A32B9">
              <w:rPr>
                <w:b/>
                <w:bCs/>
                <w:color w:val="000000"/>
              </w:rPr>
              <w:t>ỗ</w:t>
            </w:r>
            <w:r w:rsidRPr="005A32B9">
              <w:rPr>
                <w:b/>
                <w:bCs/>
                <w:color w:val="000000"/>
                <w:lang w:val="vi-VN"/>
              </w:rPr>
              <w:t>i b</w:t>
            </w:r>
            <w:r w:rsidRPr="005A32B9">
              <w:rPr>
                <w:b/>
                <w:bCs/>
                <w:color w:val="000000"/>
              </w:rPr>
              <w:t>ị</w:t>
            </w:r>
            <w:r w:rsidRPr="005A32B9">
              <w:rPr>
                <w:b/>
                <w:bCs/>
                <w:color w:val="000000"/>
                <w:lang w:val="vi-VN"/>
              </w:rPr>
              <w:t> trừ điểm</w:t>
            </w:r>
          </w:p>
        </w:tc>
      </w:tr>
      <w:tr w:rsidR="00DA11DC" w:rsidRPr="005A32B9" w:rsidTr="008315F0">
        <w:trPr>
          <w:tblCellSpacing w:w="0" w:type="dxa"/>
        </w:trPr>
        <w:tc>
          <w:tcPr>
            <w:tcW w:w="2628" w:type="dxa"/>
            <w:tcBorders>
              <w:top w:val="nil"/>
              <w:left w:val="single" w:sz="8" w:space="0" w:color="auto"/>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1. Dừng xe để khoảng cách từ hình chiếu thanh cản phía trước của xe xuống mặt đường đến vạch dừng (khoảng cách A) không quá 500mm;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2. Khởi hành lên dốc nhẹ nhàng, bảo đảm thời gian quy định;</w:t>
            </w:r>
          </w:p>
          <w:p w:rsidR="00DA11DC" w:rsidRPr="005A32B9" w:rsidRDefault="00DA11DC" w:rsidP="008315F0">
            <w:pPr>
              <w:pStyle w:val="NormalWeb"/>
              <w:spacing w:before="120" w:beforeAutospacing="0" w:after="120" w:afterAutospacing="0" w:line="234" w:lineRule="atLeast"/>
              <w:jc w:val="both"/>
              <w:rPr>
                <w:color w:val="000000"/>
              </w:rPr>
            </w:pPr>
            <w:r>
              <w:rPr>
                <w:color w:val="000000"/>
                <w:lang w:val="vi-VN"/>
              </w:rPr>
              <w:t xml:space="preserve">3. Lái xe đến bài </w:t>
            </w:r>
            <w:r>
              <w:rPr>
                <w:color w:val="000000"/>
              </w:rPr>
              <w:t>thi</w:t>
            </w:r>
            <w:r w:rsidRPr="005A32B9">
              <w:rPr>
                <w:color w:val="000000"/>
                <w:lang w:val="vi-VN"/>
              </w:rPr>
              <w:t xml:space="preserve"> tiếp theo.</w:t>
            </w:r>
          </w:p>
        </w:tc>
        <w:tc>
          <w:tcPr>
            <w:tcW w:w="2832" w:type="dxa"/>
            <w:tcBorders>
              <w:top w:val="nil"/>
              <w:left w:val="nil"/>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1. Dừng xe cách vạch d</w:t>
            </w:r>
            <w:r w:rsidRPr="005A32B9">
              <w:rPr>
                <w:color w:val="000000"/>
              </w:rPr>
              <w:t>ừ</w:t>
            </w:r>
            <w:r w:rsidRPr="005A32B9">
              <w:rPr>
                <w:color w:val="000000"/>
                <w:lang w:val="vi-VN"/>
              </w:rPr>
              <w:t>ng quy định không quá 5</w:t>
            </w:r>
            <w:r w:rsidRPr="005A32B9">
              <w:rPr>
                <w:color w:val="000000"/>
              </w:rPr>
              <w:t>00</w:t>
            </w:r>
            <w:r w:rsidRPr="005A32B9">
              <w:rPr>
                <w:color w:val="000000"/>
                <w:lang w:val="vi-VN"/>
              </w:rPr>
              <w:t>mm;</w:t>
            </w:r>
          </w:p>
          <w:p w:rsidR="00DA11DC" w:rsidRPr="00CF39D6" w:rsidRDefault="00DA11DC" w:rsidP="008315F0">
            <w:pPr>
              <w:pStyle w:val="NormalWeb"/>
              <w:spacing w:before="120" w:beforeAutospacing="0" w:after="120" w:afterAutospacing="0" w:line="234" w:lineRule="atLeast"/>
              <w:jc w:val="both"/>
              <w:rPr>
                <w:color w:val="000000"/>
              </w:rPr>
            </w:pPr>
            <w:r>
              <w:rPr>
                <w:color w:val="000000"/>
                <w:lang w:val="vi-VN"/>
              </w:rPr>
              <w:t>2. Khởi hành xe êm dịu</w:t>
            </w:r>
            <w:r>
              <w:rPr>
                <w:color w:val="000000"/>
              </w:rPr>
              <w:t>, không bị tuột dốc quá 500mm;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3. Xe qua vị trí dừng trong khoảng thời gian 30 giây;</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4. Giữ động cơ hoạt động liên tục;</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5. Giữ tốc độ động cơ không quá 4000 vòng/phút;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6. Lái xe theo quy tắc giao </w:t>
            </w:r>
            <w:r w:rsidRPr="005A32B9">
              <w:rPr>
                <w:color w:val="000000"/>
                <w:lang w:val="vi-VN"/>
              </w:rPr>
              <w:lastRenderedPageBreak/>
              <w:t>th</w:t>
            </w:r>
            <w:r w:rsidRPr="005A32B9">
              <w:rPr>
                <w:color w:val="000000"/>
              </w:rPr>
              <w:t>ô</w:t>
            </w:r>
            <w:r w:rsidRPr="005A32B9">
              <w:rPr>
                <w:color w:val="000000"/>
                <w:lang w:val="vi-VN"/>
              </w:rPr>
              <w:t>ng đường bộ;</w:t>
            </w:r>
          </w:p>
          <w:p w:rsidR="00DA11DC" w:rsidRPr="00CF39D6" w:rsidRDefault="00DA11DC" w:rsidP="008315F0">
            <w:pPr>
              <w:pStyle w:val="NormalWeb"/>
              <w:spacing w:before="120" w:beforeAutospacing="0" w:after="120" w:afterAutospacing="0" w:line="234" w:lineRule="atLeast"/>
              <w:jc w:val="both"/>
              <w:rPr>
                <w:color w:val="000000"/>
              </w:rPr>
            </w:pPr>
            <w:r w:rsidRPr="005A32B9">
              <w:rPr>
                <w:color w:val="000000"/>
                <w:lang w:val="vi-VN"/>
              </w:rPr>
              <w:t>7. Tốc độ xe chạy không quá:</w:t>
            </w:r>
            <w:r>
              <w:rPr>
                <w:color w:val="000000"/>
              </w:rPr>
              <w:t xml:space="preserve"> </w:t>
            </w:r>
            <w:r w:rsidRPr="005A32B9">
              <w:rPr>
                <w:color w:val="000000"/>
                <w:lang w:val="vi-VN"/>
              </w:rPr>
              <w:t xml:space="preserve">24 km/h </w:t>
            </w:r>
          </w:p>
          <w:p w:rsidR="00DA11DC" w:rsidRPr="005A32B9" w:rsidRDefault="00DA11DC" w:rsidP="008315F0">
            <w:pPr>
              <w:pStyle w:val="NormalWeb"/>
              <w:spacing w:before="120" w:beforeAutospacing="0" w:after="120" w:afterAutospacing="0" w:line="234" w:lineRule="atLeast"/>
              <w:jc w:val="both"/>
              <w:rPr>
                <w:color w:val="000000"/>
              </w:rPr>
            </w:pPr>
          </w:p>
        </w:tc>
        <w:tc>
          <w:tcPr>
            <w:tcW w:w="3396" w:type="dxa"/>
            <w:tcBorders>
              <w:top w:val="nil"/>
              <w:left w:val="nil"/>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lastRenderedPageBreak/>
              <w:t xml:space="preserve">1. Không dừng xe ở vạch dừng quy định, bị truất quyền </w:t>
            </w:r>
            <w:r>
              <w:rPr>
                <w:color w:val="000000"/>
              </w:rPr>
              <w:t>thi</w:t>
            </w:r>
            <w:r w:rsidRPr="005A32B9">
              <w:rPr>
                <w:color w:val="000000"/>
                <w:lang w:val="vi-VN"/>
              </w:rPr>
              <w: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2. Dừng xe chưa đế</w:t>
            </w:r>
            <w:r>
              <w:rPr>
                <w:color w:val="000000"/>
                <w:lang w:val="vi-VN"/>
              </w:rPr>
              <w:t>n vạch dừng quy định</w:t>
            </w:r>
            <w:r w:rsidRPr="005A32B9">
              <w:rPr>
                <w:color w:val="000000"/>
                <w:lang w:val="vi-VN"/>
              </w:rPr>
              <w:t>, bị trừ 05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3. Dừng xe quá vạch</w:t>
            </w:r>
            <w:r>
              <w:rPr>
                <w:color w:val="000000"/>
                <w:lang w:val="vi-VN"/>
              </w:rPr>
              <w:t xml:space="preserve"> dừng quy định, bị truất quyền </w:t>
            </w:r>
            <w:r>
              <w:rPr>
                <w:color w:val="000000"/>
              </w:rPr>
              <w:t>thi</w:t>
            </w:r>
            <w:r w:rsidRPr="005A32B9">
              <w:rPr>
                <w:color w:val="000000"/>
                <w:lang w:val="vi-VN"/>
              </w:rPr>
              <w:t>;</w:t>
            </w:r>
          </w:p>
          <w:p w:rsidR="00DA11DC" w:rsidRDefault="00DA11DC" w:rsidP="008315F0">
            <w:pPr>
              <w:pStyle w:val="NormalWeb"/>
              <w:spacing w:before="120" w:beforeAutospacing="0" w:after="120" w:afterAutospacing="0" w:line="234" w:lineRule="atLeast"/>
              <w:jc w:val="both"/>
              <w:rPr>
                <w:color w:val="000000"/>
              </w:rPr>
            </w:pPr>
            <w:r w:rsidRPr="005A32B9">
              <w:rPr>
                <w:color w:val="000000"/>
                <w:lang w:val="vi-VN"/>
              </w:rPr>
              <w:t>4. Quá thời gian 30 giây kể từ khi dừng xe không khởi hành xe qua vạch d</w:t>
            </w:r>
            <w:r w:rsidRPr="005A32B9">
              <w:rPr>
                <w:color w:val="000000"/>
              </w:rPr>
              <w:t>ừ</w:t>
            </w:r>
            <w:r w:rsidRPr="005A32B9">
              <w:rPr>
                <w:color w:val="000000"/>
                <w:lang w:val="vi-VN"/>
              </w:rPr>
              <w:t>ng, bị truất quy</w:t>
            </w:r>
            <w:r w:rsidRPr="005A32B9">
              <w:rPr>
                <w:color w:val="000000"/>
              </w:rPr>
              <w:t>ề</w:t>
            </w:r>
            <w:r w:rsidRPr="005A32B9">
              <w:rPr>
                <w:color w:val="000000"/>
                <w:lang w:val="vi-VN"/>
              </w:rPr>
              <w:t xml:space="preserve">n </w:t>
            </w:r>
            <w:r>
              <w:rPr>
                <w:color w:val="000000"/>
              </w:rPr>
              <w:t>thi</w:t>
            </w:r>
            <w:r w:rsidRPr="005A32B9">
              <w:rPr>
                <w:color w:val="000000"/>
                <w:lang w:val="vi-VN"/>
              </w:rPr>
              <w:t>;</w:t>
            </w:r>
          </w:p>
          <w:p w:rsidR="00DA11DC" w:rsidRPr="000673C7" w:rsidRDefault="00DA11DC" w:rsidP="008315F0">
            <w:pPr>
              <w:pStyle w:val="NormalWeb"/>
              <w:spacing w:before="120" w:beforeAutospacing="0" w:after="120" w:afterAutospacing="0" w:line="234" w:lineRule="atLeast"/>
              <w:jc w:val="both"/>
              <w:rPr>
                <w:color w:val="000000"/>
              </w:rPr>
            </w:pPr>
            <w:r>
              <w:rPr>
                <w:color w:val="000000"/>
              </w:rPr>
              <w:t>5. Xe bị tuột dốc quá 50cm kể từ khi dừng xe, bị trất quyền thi</w:t>
            </w:r>
          </w:p>
          <w:p w:rsidR="00DA11DC" w:rsidRPr="005A32B9" w:rsidRDefault="00DA11DC" w:rsidP="008315F0">
            <w:pPr>
              <w:pStyle w:val="NormalWeb"/>
              <w:spacing w:before="120" w:beforeAutospacing="0" w:after="120" w:afterAutospacing="0" w:line="234" w:lineRule="atLeast"/>
              <w:jc w:val="both"/>
              <w:rPr>
                <w:color w:val="000000"/>
              </w:rPr>
            </w:pPr>
            <w:r>
              <w:rPr>
                <w:color w:val="000000"/>
              </w:rPr>
              <w:t>6</w:t>
            </w:r>
            <w:r w:rsidRPr="005A32B9">
              <w:rPr>
                <w:color w:val="000000"/>
                <w:lang w:val="vi-VN"/>
              </w:rPr>
              <w:t xml:space="preserve">. Xử lý tình huống không hợp </w:t>
            </w:r>
            <w:r>
              <w:rPr>
                <w:color w:val="000000"/>
                <w:lang w:val="vi-VN"/>
              </w:rPr>
              <w:t xml:space="preserve">lý </w:t>
            </w:r>
            <w:r>
              <w:rPr>
                <w:color w:val="000000"/>
                <w:lang w:val="vi-VN"/>
              </w:rPr>
              <w:lastRenderedPageBreak/>
              <w:t xml:space="preserve">gây tai nạn, bị truất quyền </w:t>
            </w:r>
            <w:r>
              <w:rPr>
                <w:color w:val="000000"/>
              </w:rPr>
              <w:t>thi</w:t>
            </w:r>
            <w:r w:rsidRPr="005A32B9">
              <w:rPr>
                <w:color w:val="000000"/>
                <w:lang w:val="vi-VN"/>
              </w:rPr>
              <w:t>;</w:t>
            </w:r>
          </w:p>
          <w:p w:rsidR="00DA11DC" w:rsidRPr="005A32B9" w:rsidRDefault="00DA11DC" w:rsidP="008315F0">
            <w:pPr>
              <w:pStyle w:val="NormalWeb"/>
              <w:spacing w:before="120" w:beforeAutospacing="0" w:after="120" w:afterAutospacing="0" w:line="234" w:lineRule="atLeast"/>
              <w:jc w:val="both"/>
              <w:rPr>
                <w:color w:val="000000"/>
              </w:rPr>
            </w:pPr>
            <w:r>
              <w:rPr>
                <w:color w:val="000000"/>
              </w:rPr>
              <w:t>7</w:t>
            </w:r>
            <w:r w:rsidRPr="005A32B9">
              <w:rPr>
                <w:color w:val="000000"/>
                <w:lang w:val="vi-VN"/>
              </w:rPr>
              <w:t>. Xe bị chết máy, mỗi lần bị trừ 05 điểm;</w:t>
            </w:r>
          </w:p>
          <w:p w:rsidR="00DA11DC" w:rsidRPr="005A32B9" w:rsidRDefault="00DA11DC" w:rsidP="008315F0">
            <w:pPr>
              <w:pStyle w:val="NormalWeb"/>
              <w:spacing w:before="120" w:beforeAutospacing="0" w:after="120" w:afterAutospacing="0" w:line="234" w:lineRule="atLeast"/>
              <w:jc w:val="both"/>
              <w:rPr>
                <w:color w:val="000000"/>
              </w:rPr>
            </w:pPr>
            <w:r>
              <w:rPr>
                <w:color w:val="000000"/>
              </w:rPr>
              <w:t>8</w:t>
            </w:r>
            <w:r w:rsidRPr="005A32B9">
              <w:rPr>
                <w:color w:val="000000"/>
                <w:lang w:val="vi-VN"/>
              </w:rPr>
              <w:t>. Đ</w:t>
            </w:r>
            <w:r w:rsidRPr="005A32B9">
              <w:rPr>
                <w:color w:val="000000"/>
              </w:rPr>
              <w:t>ể</w:t>
            </w:r>
            <w:r w:rsidRPr="005A32B9">
              <w:rPr>
                <w:color w:val="000000"/>
                <w:lang w:val="vi-VN"/>
              </w:rPr>
              <w:t> tốc độ động cơ quá 4000 vòng/phút, mỗi lần bị trừ 05 điểm;</w:t>
            </w:r>
          </w:p>
          <w:p w:rsidR="00DA11DC" w:rsidRPr="005A32B9" w:rsidRDefault="00DA11DC" w:rsidP="008315F0">
            <w:pPr>
              <w:pStyle w:val="NormalWeb"/>
              <w:spacing w:before="120" w:beforeAutospacing="0" w:after="120" w:afterAutospacing="0" w:line="234" w:lineRule="atLeast"/>
              <w:jc w:val="both"/>
              <w:rPr>
                <w:color w:val="000000"/>
              </w:rPr>
            </w:pPr>
            <w:r>
              <w:rPr>
                <w:color w:val="000000"/>
              </w:rPr>
              <w:t>9</w:t>
            </w:r>
            <w:r w:rsidRPr="005A32B9">
              <w:rPr>
                <w:color w:val="000000"/>
                <w:lang w:val="vi-VN"/>
              </w:rPr>
              <w:t>. Lái xe quá tốc độ quy định, cứ </w:t>
            </w:r>
            <w:r w:rsidRPr="005A32B9">
              <w:rPr>
                <w:color w:val="000000"/>
              </w:rPr>
              <w:t>03</w:t>
            </w:r>
            <w:r w:rsidRPr="005A32B9">
              <w:rPr>
                <w:color w:val="000000"/>
                <w:lang w:val="vi-VN"/>
              </w:rPr>
              <w:t> giây bị trừ 01 điểm.</w:t>
            </w:r>
          </w:p>
          <w:p w:rsidR="00DA11DC" w:rsidRPr="005A32B9" w:rsidRDefault="00DA11DC" w:rsidP="008315F0">
            <w:pPr>
              <w:pStyle w:val="NormalWeb"/>
              <w:spacing w:before="120" w:beforeAutospacing="0" w:after="120" w:afterAutospacing="0" w:line="234" w:lineRule="atLeast"/>
              <w:jc w:val="both"/>
              <w:rPr>
                <w:color w:val="000000"/>
              </w:rPr>
            </w:pPr>
            <w:r>
              <w:rPr>
                <w:color w:val="000000"/>
              </w:rPr>
              <w:t>10</w:t>
            </w:r>
            <w:r w:rsidRPr="005A32B9">
              <w:rPr>
                <w:color w:val="000000"/>
                <w:lang w:val="vi-VN"/>
              </w:rPr>
              <w:t>.</w:t>
            </w:r>
            <w:r>
              <w:rPr>
                <w:color w:val="000000"/>
                <w:lang w:val="vi-VN"/>
              </w:rPr>
              <w:t xml:space="preserve"> Tổng thời gian đến bài </w:t>
            </w:r>
            <w:r>
              <w:rPr>
                <w:color w:val="000000"/>
              </w:rPr>
              <w:t>thi</w:t>
            </w:r>
            <w:r w:rsidRPr="005A32B9">
              <w:rPr>
                <w:color w:val="000000"/>
                <w:lang w:val="vi-VN"/>
              </w:rPr>
              <w:t xml:space="preserve"> đang thực hiện quá qu</w:t>
            </w:r>
            <w:r w:rsidRPr="005A32B9">
              <w:rPr>
                <w:color w:val="000000"/>
              </w:rPr>
              <w:t>y</w:t>
            </w:r>
            <w:r w:rsidRPr="005A32B9">
              <w:rPr>
                <w:color w:val="000000"/>
                <w:lang w:val="vi-VN"/>
              </w:rPr>
              <w:t> định, cứ 03 giây bị 1 trừ 1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1</w:t>
            </w:r>
            <w:r>
              <w:rPr>
                <w:color w:val="000000"/>
              </w:rPr>
              <w:t>1</w:t>
            </w:r>
            <w:r w:rsidRPr="005A32B9">
              <w:rPr>
                <w:color w:val="000000"/>
                <w:lang w:val="vi-VN"/>
              </w:rPr>
              <w:t xml:space="preserve">. Điểm </w:t>
            </w:r>
            <w:r>
              <w:rPr>
                <w:color w:val="000000"/>
              </w:rPr>
              <w:t>thi</w:t>
            </w:r>
            <w:r w:rsidRPr="005A32B9">
              <w:rPr>
                <w:color w:val="000000"/>
                <w:lang w:val="vi-VN"/>
              </w:rPr>
              <w:t xml:space="preserve"> d</w:t>
            </w:r>
            <w:r w:rsidRPr="005A32B9">
              <w:rPr>
                <w:color w:val="000000"/>
              </w:rPr>
              <w:t>ư</w:t>
            </w:r>
            <w:r>
              <w:rPr>
                <w:color w:val="000000"/>
                <w:lang w:val="vi-VN"/>
              </w:rPr>
              <w:t xml:space="preserve">ới 80 điểm, bị truất quyền </w:t>
            </w:r>
            <w:r>
              <w:rPr>
                <w:color w:val="000000"/>
              </w:rPr>
              <w:t>thi</w:t>
            </w:r>
            <w:r w:rsidRPr="005A32B9">
              <w:rPr>
                <w:color w:val="000000"/>
                <w:lang w:val="vi-VN"/>
              </w:rPr>
              <w:t>.</w:t>
            </w:r>
          </w:p>
        </w:tc>
      </w:tr>
    </w:tbl>
    <w:p w:rsidR="00DA11DC" w:rsidRPr="000655EF" w:rsidRDefault="00DA11DC" w:rsidP="00DA11DC">
      <w:pPr>
        <w:pStyle w:val="NormalWeb"/>
        <w:shd w:val="clear" w:color="auto" w:fill="FFFFFF"/>
        <w:spacing w:before="120" w:beforeAutospacing="0" w:after="120" w:afterAutospacing="0" w:line="234" w:lineRule="atLeast"/>
        <w:jc w:val="both"/>
        <w:rPr>
          <w:b/>
          <w:color w:val="000000"/>
          <w:sz w:val="26"/>
          <w:szCs w:val="26"/>
        </w:rPr>
      </w:pPr>
      <w:r w:rsidRPr="000655EF">
        <w:rPr>
          <w:b/>
          <w:color w:val="000000"/>
          <w:sz w:val="26"/>
          <w:szCs w:val="26"/>
        </w:rPr>
        <w:lastRenderedPageBreak/>
        <w:t>d) Bài thi: Qua vệt bánh xe và đường vòng vuông góc</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4"/>
      </w:tblGrid>
      <w:tr w:rsidR="00DA11DC" w:rsidTr="008315F0">
        <w:trPr>
          <w:jc w:val="center"/>
        </w:trPr>
        <w:tc>
          <w:tcPr>
            <w:tcW w:w="6062" w:type="dxa"/>
          </w:tcPr>
          <w:p w:rsidR="00DA11DC" w:rsidRDefault="00DA11DC" w:rsidP="008315F0">
            <w:pPr>
              <w:pStyle w:val="NormalWeb"/>
              <w:spacing w:before="120" w:beforeAutospacing="0" w:after="120" w:afterAutospacing="0"/>
              <w:jc w:val="center"/>
              <w:rPr>
                <w:b/>
                <w:color w:val="000000"/>
              </w:rPr>
            </w:pPr>
            <w:r>
              <w:rPr>
                <w:noProof/>
              </w:rPr>
              <w:drawing>
                <wp:inline distT="0" distB="0" distL="0" distR="0" wp14:anchorId="4A82ED8F" wp14:editId="1BE05BB2">
                  <wp:extent cx="4063042" cy="2622430"/>
                  <wp:effectExtent l="0" t="0" r="0" b="6985"/>
                  <wp:docPr id="18" name="Picture 18" descr="Bài thi sát hạch thực hành lái xe số 4 - TungAnh 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ài thi sát hạch thực hành lái xe số 4 - TungAnh Auto"/>
                          <pic:cNvPicPr>
                            <a:picLocks noChangeAspect="1" noChangeArrowheads="1"/>
                          </pic:cNvPicPr>
                        </pic:nvPicPr>
                        <pic:blipFill rotWithShape="1">
                          <a:blip r:embed="rId11">
                            <a:extLst>
                              <a:ext uri="{28A0092B-C50C-407E-A947-70E740481C1C}">
                                <a14:useLocalDpi xmlns:a14="http://schemas.microsoft.com/office/drawing/2010/main" val="0"/>
                              </a:ext>
                            </a:extLst>
                          </a:blip>
                          <a:srcRect r="28744" b="15073"/>
                          <a:stretch/>
                        </pic:blipFill>
                        <pic:spPr bwMode="auto">
                          <a:xfrm>
                            <a:off x="0" y="0"/>
                            <a:ext cx="4063212" cy="262254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A11DC" w:rsidTr="008315F0">
        <w:trPr>
          <w:jc w:val="center"/>
        </w:trPr>
        <w:tc>
          <w:tcPr>
            <w:tcW w:w="6062" w:type="dxa"/>
          </w:tcPr>
          <w:p w:rsidR="00DA11DC" w:rsidRPr="000655EF" w:rsidRDefault="00DA11DC" w:rsidP="008315F0">
            <w:pPr>
              <w:pStyle w:val="NormalWeb"/>
              <w:spacing w:before="120" w:beforeAutospacing="0" w:after="120" w:afterAutospacing="0"/>
              <w:jc w:val="center"/>
              <w:rPr>
                <w:b/>
                <w:i/>
                <w:color w:val="000000"/>
              </w:rPr>
            </w:pPr>
            <w:r w:rsidRPr="000655EF">
              <w:rPr>
                <w:b/>
                <w:bCs/>
                <w:i/>
                <w:color w:val="000000"/>
              </w:rPr>
              <w:t xml:space="preserve">Hình bài thi </w:t>
            </w:r>
            <w:r>
              <w:rPr>
                <w:b/>
                <w:i/>
                <w:color w:val="000000"/>
              </w:rPr>
              <w:t>q</w:t>
            </w:r>
            <w:r w:rsidRPr="000655EF">
              <w:rPr>
                <w:b/>
                <w:i/>
                <w:color w:val="000000"/>
              </w:rPr>
              <w:t>ua vệt bánh xe và đường vòng vuông góc</w:t>
            </w:r>
          </w:p>
        </w:tc>
      </w:tr>
    </w:tbl>
    <w:tbl>
      <w:tblPr>
        <w:tblW w:w="885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61"/>
        <w:gridCol w:w="2667"/>
        <w:gridCol w:w="3228"/>
      </w:tblGrid>
      <w:tr w:rsidR="00DA11DC" w:rsidRPr="005A32B9" w:rsidTr="008315F0">
        <w:trPr>
          <w:tblCellSpacing w:w="0" w:type="dxa"/>
        </w:trPr>
        <w:tc>
          <w:tcPr>
            <w:tcW w:w="2961" w:type="dxa"/>
            <w:tcBorders>
              <w:top w:val="single" w:sz="8" w:space="0" w:color="auto"/>
              <w:left w:val="single" w:sz="8" w:space="0" w:color="auto"/>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center"/>
              <w:rPr>
                <w:color w:val="000000"/>
              </w:rPr>
            </w:pPr>
            <w:r w:rsidRPr="005A32B9">
              <w:rPr>
                <w:b/>
                <w:bCs/>
                <w:color w:val="000000"/>
                <w:lang w:val="vi-VN"/>
              </w:rPr>
              <w:t>Các bước thực hiện</w:t>
            </w:r>
          </w:p>
        </w:tc>
        <w:tc>
          <w:tcPr>
            <w:tcW w:w="2667" w:type="dxa"/>
            <w:tcBorders>
              <w:top w:val="single" w:sz="8" w:space="0" w:color="auto"/>
              <w:left w:val="nil"/>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center"/>
              <w:rPr>
                <w:color w:val="000000"/>
              </w:rPr>
            </w:pPr>
            <w:r w:rsidRPr="005A32B9">
              <w:rPr>
                <w:b/>
                <w:bCs/>
                <w:color w:val="000000"/>
              </w:rPr>
              <w:t>Yêu cầu đạt được</w:t>
            </w:r>
          </w:p>
        </w:tc>
        <w:tc>
          <w:tcPr>
            <w:tcW w:w="3228" w:type="dxa"/>
            <w:tcBorders>
              <w:top w:val="single" w:sz="8" w:space="0" w:color="auto"/>
              <w:left w:val="nil"/>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center"/>
              <w:rPr>
                <w:color w:val="000000"/>
              </w:rPr>
            </w:pPr>
            <w:r w:rsidRPr="005A32B9">
              <w:rPr>
                <w:b/>
                <w:bCs/>
                <w:color w:val="000000"/>
              </w:rPr>
              <w:t>Các lỗi bị trừ điểm</w:t>
            </w:r>
          </w:p>
        </w:tc>
      </w:tr>
      <w:tr w:rsidR="00DA11DC" w:rsidRPr="005A32B9" w:rsidTr="008315F0">
        <w:trPr>
          <w:tblCellSpacing w:w="0" w:type="dxa"/>
        </w:trPr>
        <w:tc>
          <w:tcPr>
            <w:tcW w:w="2961" w:type="dxa"/>
            <w:tcBorders>
              <w:top w:val="nil"/>
              <w:left w:val="single" w:sz="8" w:space="0" w:color="auto"/>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1. Lái xe để bánh xe trước và bánh xe sau bên lái phụ qua vùng giới hạn của hình vệt bánh xe;</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2. Lái xe qua đ</w:t>
            </w:r>
            <w:r w:rsidRPr="005A32B9">
              <w:rPr>
                <w:color w:val="000000"/>
              </w:rPr>
              <w:t>ường</w:t>
            </w:r>
            <w:r w:rsidRPr="005A32B9">
              <w:rPr>
                <w:color w:val="000000"/>
                <w:lang w:val="vi-VN"/>
              </w:rPr>
              <w:t xml:space="preserve"> vòng vuông góc trong vùng giới hạn của hình </w:t>
            </w:r>
            <w:r>
              <w:rPr>
                <w:color w:val="000000"/>
              </w:rPr>
              <w:t>thi</w:t>
            </w:r>
            <w:r w:rsidRPr="005A32B9">
              <w:rPr>
                <w:color w:val="000000"/>
                <w:lang w:val="vi-VN"/>
              </w:rPr>
              <w:t xml:space="preserve"> trong thời gian 2 phút;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3. Lái xe qua vạch kết thúc bài </w:t>
            </w:r>
            <w:r>
              <w:rPr>
                <w:color w:val="000000"/>
              </w:rPr>
              <w:t>thi</w:t>
            </w:r>
            <w:r w:rsidRPr="005A32B9">
              <w:rPr>
                <w:color w:val="000000"/>
                <w:lang w:val="vi-VN"/>
              </w:rPr>
              <w:t xml:space="preserve"> và đến bài </w:t>
            </w:r>
            <w:r>
              <w:rPr>
                <w:color w:val="000000"/>
              </w:rPr>
              <w:t>thi</w:t>
            </w:r>
            <w:r w:rsidRPr="005A32B9">
              <w:rPr>
                <w:color w:val="000000"/>
                <w:lang w:val="vi-VN"/>
              </w:rPr>
              <w:t xml:space="preserve"> tiếp theo.</w:t>
            </w:r>
          </w:p>
        </w:tc>
        <w:tc>
          <w:tcPr>
            <w:tcW w:w="2667" w:type="dxa"/>
            <w:tcBorders>
              <w:top w:val="nil"/>
              <w:left w:val="nil"/>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1. Đi đúng hình quy định của hạng xe</w:t>
            </w:r>
            <w:r>
              <w:rPr>
                <w:color w:val="000000"/>
              </w:rPr>
              <w:t xml:space="preserve"> thi</w:t>
            </w:r>
            <w:r w:rsidRPr="005A32B9">
              <w:rPr>
                <w:color w:val="000000"/>
                <w:lang w:val="vi-VN"/>
              </w:rPr>
              <w: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2. Bánh xe trước và bánh xe sau bên lái phụ qua vùng giới hạn của hình vệt bánh xe;</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3. Bánh xe không đè vào vạch giới hạn hình </w:t>
            </w:r>
            <w:r>
              <w:rPr>
                <w:color w:val="000000"/>
              </w:rPr>
              <w:t>thi</w:t>
            </w:r>
            <w:r w:rsidRPr="005A32B9">
              <w:rPr>
                <w:color w:val="000000"/>
                <w:lang w:val="vi-VN"/>
              </w:rPr>
              <w: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4. Hoàn thành bài </w:t>
            </w:r>
            <w:r>
              <w:rPr>
                <w:color w:val="000000"/>
              </w:rPr>
              <w:t>thi</w:t>
            </w:r>
            <w:r w:rsidRPr="005A32B9">
              <w:rPr>
                <w:color w:val="000000"/>
                <w:lang w:val="vi-VN"/>
              </w:rPr>
              <w:t xml:space="preserve"> trong thời gian 02 phút.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lastRenderedPageBreak/>
              <w:t>5. Giữ động cơ hoạt động liên tục;</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6. Giữ tốc độ động cơ không quá 4000 vòng/phút;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7. Tốc độ xe chạy không quá:</w:t>
            </w:r>
            <w:r>
              <w:rPr>
                <w:color w:val="000000"/>
              </w:rPr>
              <w:t xml:space="preserve"> </w:t>
            </w:r>
            <w:r w:rsidRPr="005A32B9">
              <w:rPr>
                <w:color w:val="000000"/>
                <w:lang w:val="vi-VN"/>
              </w:rPr>
              <w:t xml:space="preserve">24 km/h </w:t>
            </w:r>
          </w:p>
          <w:p w:rsidR="00DA11DC" w:rsidRPr="005A32B9" w:rsidRDefault="00DA11DC" w:rsidP="008315F0">
            <w:pPr>
              <w:pStyle w:val="NormalWeb"/>
              <w:spacing w:before="120" w:beforeAutospacing="0" w:after="120" w:afterAutospacing="0" w:line="234" w:lineRule="atLeast"/>
              <w:jc w:val="both"/>
              <w:rPr>
                <w:color w:val="000000"/>
              </w:rPr>
            </w:pPr>
          </w:p>
        </w:tc>
        <w:tc>
          <w:tcPr>
            <w:tcW w:w="3228" w:type="dxa"/>
            <w:tcBorders>
              <w:top w:val="nil"/>
              <w:left w:val="nil"/>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lastRenderedPageBreak/>
              <w:t>1.</w:t>
            </w:r>
            <w:r>
              <w:rPr>
                <w:color w:val="000000"/>
                <w:lang w:val="vi-VN"/>
              </w:rPr>
              <w:t xml:space="preserve"> Đi không đúng hình của hạng xe, bị truất quyền </w:t>
            </w:r>
            <w:r>
              <w:rPr>
                <w:color w:val="000000"/>
              </w:rPr>
              <w:t>thi</w:t>
            </w:r>
            <w:r w:rsidRPr="005A32B9">
              <w:rPr>
                <w:color w:val="000000"/>
                <w:lang w:val="vi-VN"/>
              </w:rPr>
              <w: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2. Bá</w:t>
            </w:r>
            <w:r w:rsidRPr="005A32B9">
              <w:rPr>
                <w:color w:val="000000"/>
              </w:rPr>
              <w:t>nh</w:t>
            </w:r>
            <w:r w:rsidRPr="005A32B9">
              <w:rPr>
                <w:color w:val="000000"/>
                <w:lang w:val="vi-VN"/>
              </w:rPr>
              <w:t> xe trước và bánh xe sau bên lái phụ không qua vùng giới hạn của h</w:t>
            </w:r>
            <w:r w:rsidRPr="005A32B9">
              <w:rPr>
                <w:color w:val="000000"/>
              </w:rPr>
              <w:t>ì</w:t>
            </w:r>
            <w:r w:rsidRPr="005A32B9">
              <w:rPr>
                <w:color w:val="000000"/>
                <w:lang w:val="vi-VN"/>
              </w:rPr>
              <w:t xml:space="preserve">nh vệt bánh xe, bị truất quyền </w:t>
            </w:r>
            <w:r>
              <w:rPr>
                <w:color w:val="000000"/>
              </w:rPr>
              <w:t>thi</w:t>
            </w:r>
            <w:r w:rsidRPr="005A32B9">
              <w:rPr>
                <w:color w:val="000000"/>
                <w:lang w:val="vi-VN"/>
              </w:rPr>
              <w: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3. Bánh xe đè vào vạch giới hạn hình </w:t>
            </w:r>
            <w:r>
              <w:rPr>
                <w:color w:val="000000"/>
              </w:rPr>
              <w:t>thi</w:t>
            </w:r>
            <w:r w:rsidRPr="005A32B9">
              <w:rPr>
                <w:color w:val="000000"/>
                <w:lang w:val="vi-VN"/>
              </w:rPr>
              <w:t>, mỗi lần bị trừ 05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4. Bánh xe đè vào vạch giới hạn hình </w:t>
            </w:r>
            <w:r>
              <w:rPr>
                <w:color w:val="000000"/>
              </w:rPr>
              <w:t>thi</w:t>
            </w:r>
            <w:r w:rsidRPr="005A32B9">
              <w:rPr>
                <w:color w:val="000000"/>
                <w:lang w:val="vi-VN"/>
              </w:rPr>
              <w:t xml:space="preserve">, cứ quá 05 giây, bị trừ </w:t>
            </w:r>
            <w:r w:rsidRPr="005A32B9">
              <w:rPr>
                <w:color w:val="000000"/>
                <w:lang w:val="vi-VN"/>
              </w:rPr>
              <w:lastRenderedPageBreak/>
              <w:t>05 điểm;</w:t>
            </w:r>
          </w:p>
          <w:p w:rsidR="00DA11DC" w:rsidRPr="005A32B9" w:rsidRDefault="00DA11DC" w:rsidP="008315F0">
            <w:pPr>
              <w:pStyle w:val="NormalWeb"/>
              <w:spacing w:before="120" w:beforeAutospacing="0" w:after="120" w:afterAutospacing="0" w:line="234" w:lineRule="atLeast"/>
              <w:jc w:val="both"/>
              <w:rPr>
                <w:color w:val="000000"/>
              </w:rPr>
            </w:pPr>
            <w:r>
              <w:rPr>
                <w:color w:val="000000"/>
                <w:lang w:val="vi-VN"/>
              </w:rPr>
              <w:t xml:space="preserve">5. Thời gian thực hiện bài </w:t>
            </w:r>
            <w:r>
              <w:rPr>
                <w:color w:val="000000"/>
              </w:rPr>
              <w:t>thi</w:t>
            </w:r>
            <w:r w:rsidRPr="005A32B9">
              <w:rPr>
                <w:color w:val="000000"/>
                <w:lang w:val="vi-VN"/>
              </w:rPr>
              <w:t>, cứ quá 02 phút, bị trừ 05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6. Lái xe lên vỉa hè bị truất </w:t>
            </w:r>
            <w:r>
              <w:rPr>
                <w:color w:val="000000"/>
                <w:lang w:val="vi-VN"/>
              </w:rPr>
              <w:t xml:space="preserve">quyền </w:t>
            </w:r>
            <w:r>
              <w:rPr>
                <w:color w:val="000000"/>
              </w:rPr>
              <w:t>thi</w:t>
            </w:r>
            <w:r w:rsidRPr="005A32B9">
              <w:rPr>
                <w:color w:val="000000"/>
                <w:lang w:val="vi-VN"/>
              </w:rPr>
              <w: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7. Xử lý tình huống không hợp lý gây </w:t>
            </w:r>
            <w:r>
              <w:rPr>
                <w:color w:val="000000"/>
                <w:lang w:val="vi-VN"/>
              </w:rPr>
              <w:t xml:space="preserve">tai nạn, bị truất quyền </w:t>
            </w:r>
            <w:r>
              <w:rPr>
                <w:color w:val="000000"/>
              </w:rPr>
              <w:t>thi</w:t>
            </w:r>
            <w:r w:rsidRPr="005A32B9">
              <w:rPr>
                <w:color w:val="000000"/>
                <w:lang w:val="vi-VN"/>
              </w:rPr>
              <w: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8. Xe bị chết máy, mỗi lần bị trừ 05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9. Đ</w:t>
            </w:r>
            <w:r w:rsidRPr="005A32B9">
              <w:rPr>
                <w:color w:val="000000"/>
              </w:rPr>
              <w:t>ể</w:t>
            </w:r>
            <w:r w:rsidRPr="005A32B9">
              <w:rPr>
                <w:color w:val="000000"/>
                <w:lang w:val="vi-VN"/>
              </w:rPr>
              <w:t> tốc độ động cơ quá 4000 vòng/phút, mỗi lần bị trừ 05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10. Xe quá tốc độ quy định, cứ 03 giây bị trừ 01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11. T</w:t>
            </w:r>
            <w:r w:rsidRPr="005A32B9">
              <w:rPr>
                <w:color w:val="000000"/>
              </w:rPr>
              <w:t>ổ</w:t>
            </w:r>
            <w:r>
              <w:rPr>
                <w:color w:val="000000"/>
                <w:lang w:val="vi-VN"/>
              </w:rPr>
              <w:t xml:space="preserve">ng thời gian đến bài </w:t>
            </w:r>
            <w:r>
              <w:rPr>
                <w:color w:val="000000"/>
              </w:rPr>
              <w:t>thi</w:t>
            </w:r>
            <w:r w:rsidRPr="005A32B9">
              <w:rPr>
                <w:color w:val="000000"/>
                <w:lang w:val="vi-VN"/>
              </w:rPr>
              <w:t xml:space="preserve"> đang thực hiện quá quy định, cứ 03 giây bị trừ 01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12. Điểm thi dưới </w:t>
            </w:r>
            <w:r>
              <w:rPr>
                <w:color w:val="000000"/>
                <w:lang w:val="vi-VN"/>
              </w:rPr>
              <w:t xml:space="preserve">80 điểm, bị truất quyền </w:t>
            </w:r>
            <w:r>
              <w:rPr>
                <w:color w:val="000000"/>
              </w:rPr>
              <w:t>thi</w:t>
            </w:r>
            <w:r w:rsidRPr="005A32B9">
              <w:rPr>
                <w:color w:val="000000"/>
                <w:lang w:val="vi-VN"/>
              </w:rPr>
              <w:t>.</w:t>
            </w:r>
          </w:p>
        </w:tc>
      </w:tr>
    </w:tbl>
    <w:p w:rsidR="00DA11DC" w:rsidRPr="000655EF" w:rsidRDefault="00DA11DC" w:rsidP="00DA11DC">
      <w:pPr>
        <w:pStyle w:val="NormalWeb"/>
        <w:shd w:val="clear" w:color="auto" w:fill="FFFFFF"/>
        <w:spacing w:before="120" w:beforeAutospacing="0" w:after="120" w:afterAutospacing="0" w:line="234" w:lineRule="atLeast"/>
        <w:jc w:val="both"/>
        <w:rPr>
          <w:b/>
          <w:color w:val="000000"/>
          <w:sz w:val="26"/>
          <w:szCs w:val="26"/>
        </w:rPr>
      </w:pPr>
      <w:r w:rsidRPr="000655EF">
        <w:rPr>
          <w:b/>
          <w:color w:val="000000"/>
          <w:sz w:val="26"/>
          <w:szCs w:val="26"/>
          <w:lang w:val="vi-VN"/>
        </w:rPr>
        <w:lastRenderedPageBreak/>
        <w:t xml:space="preserve">đ) Bài </w:t>
      </w:r>
      <w:r w:rsidRPr="000655EF">
        <w:rPr>
          <w:b/>
          <w:color w:val="000000"/>
          <w:sz w:val="26"/>
          <w:szCs w:val="26"/>
        </w:rPr>
        <w:t>thi</w:t>
      </w:r>
      <w:r w:rsidRPr="000655EF">
        <w:rPr>
          <w:b/>
          <w:color w:val="000000"/>
          <w:sz w:val="26"/>
          <w:szCs w:val="26"/>
          <w:lang w:val="vi-VN"/>
        </w:rPr>
        <w:t>: Qua ngã tư có tín hiệu điều khiển giao thông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6"/>
      </w:tblGrid>
      <w:tr w:rsidR="00DA11DC" w:rsidTr="008315F0">
        <w:trPr>
          <w:jc w:val="center"/>
        </w:trPr>
        <w:tc>
          <w:tcPr>
            <w:tcW w:w="6062" w:type="dxa"/>
          </w:tcPr>
          <w:p w:rsidR="00DA11DC" w:rsidRDefault="00DA11DC" w:rsidP="008315F0">
            <w:pPr>
              <w:pStyle w:val="NormalWeb"/>
              <w:spacing w:before="120" w:beforeAutospacing="0" w:after="120" w:afterAutospacing="0"/>
              <w:jc w:val="center"/>
              <w:rPr>
                <w:b/>
                <w:color w:val="000000"/>
              </w:rPr>
            </w:pPr>
            <w:r>
              <w:rPr>
                <w:noProof/>
              </w:rPr>
              <w:drawing>
                <wp:inline distT="0" distB="0" distL="0" distR="0" wp14:anchorId="092A7FDA" wp14:editId="3E778CE9">
                  <wp:extent cx="4106173" cy="2725947"/>
                  <wp:effectExtent l="0" t="0" r="8890" b="0"/>
                  <wp:docPr id="20" name="Picture 20" descr="Bài Thi Sát Hạch Thực Hành Lái Xe Số 5 - TungAnh 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ài Thi Sát Hạch Thực Hành Lái Xe Số 5 - TungAnh Auto"/>
                          <pic:cNvPicPr>
                            <a:picLocks noChangeAspect="1" noChangeArrowheads="1"/>
                          </pic:cNvPicPr>
                        </pic:nvPicPr>
                        <pic:blipFill rotWithShape="1">
                          <a:blip r:embed="rId12">
                            <a:extLst>
                              <a:ext uri="{28A0092B-C50C-407E-A947-70E740481C1C}">
                                <a14:useLocalDpi xmlns:a14="http://schemas.microsoft.com/office/drawing/2010/main" val="0"/>
                              </a:ext>
                            </a:extLst>
                          </a:blip>
                          <a:srcRect r="27985" b="15054"/>
                          <a:stretch/>
                        </pic:blipFill>
                        <pic:spPr bwMode="auto">
                          <a:xfrm>
                            <a:off x="0" y="0"/>
                            <a:ext cx="4106511" cy="272617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A11DC" w:rsidTr="008315F0">
        <w:trPr>
          <w:jc w:val="center"/>
        </w:trPr>
        <w:tc>
          <w:tcPr>
            <w:tcW w:w="6062" w:type="dxa"/>
          </w:tcPr>
          <w:p w:rsidR="00DA11DC" w:rsidRPr="000655EF" w:rsidRDefault="00DA11DC" w:rsidP="008315F0">
            <w:pPr>
              <w:pStyle w:val="NormalWeb"/>
              <w:shd w:val="clear" w:color="auto" w:fill="FFFFFF"/>
              <w:spacing w:before="120" w:beforeAutospacing="0" w:after="120" w:afterAutospacing="0" w:line="234" w:lineRule="atLeast"/>
              <w:jc w:val="center"/>
              <w:rPr>
                <w:b/>
                <w:i/>
                <w:color w:val="000000"/>
              </w:rPr>
            </w:pPr>
            <w:r w:rsidRPr="000655EF">
              <w:rPr>
                <w:b/>
                <w:bCs/>
                <w:i/>
                <w:color w:val="000000"/>
              </w:rPr>
              <w:t xml:space="preserve">Hình bài thi </w:t>
            </w:r>
            <w:r>
              <w:rPr>
                <w:b/>
                <w:i/>
                <w:color w:val="000000"/>
              </w:rPr>
              <w:t>q</w:t>
            </w:r>
            <w:r w:rsidRPr="000655EF">
              <w:rPr>
                <w:b/>
                <w:i/>
                <w:color w:val="000000"/>
                <w:lang w:val="vi-VN"/>
              </w:rPr>
              <w:t>ua ngã tư có tín hiệu điều khiển giao thông</w:t>
            </w:r>
          </w:p>
        </w:tc>
      </w:tr>
    </w:tbl>
    <w:tbl>
      <w:tblPr>
        <w:tblW w:w="877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76"/>
        <w:gridCol w:w="2538"/>
        <w:gridCol w:w="3361"/>
      </w:tblGrid>
      <w:tr w:rsidR="00DA11DC" w:rsidRPr="005A32B9" w:rsidTr="008315F0">
        <w:trPr>
          <w:tblCellSpacing w:w="0" w:type="dxa"/>
        </w:trPr>
        <w:tc>
          <w:tcPr>
            <w:tcW w:w="2876" w:type="dxa"/>
            <w:tcBorders>
              <w:top w:val="single" w:sz="8" w:space="0" w:color="auto"/>
              <w:left w:val="single" w:sz="8" w:space="0" w:color="auto"/>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center"/>
              <w:rPr>
                <w:color w:val="000000"/>
              </w:rPr>
            </w:pPr>
            <w:r w:rsidRPr="005A32B9">
              <w:rPr>
                <w:b/>
                <w:bCs/>
                <w:color w:val="000000"/>
                <w:lang w:val="vi-VN"/>
              </w:rPr>
              <w:t>Các bước thực hiện</w:t>
            </w:r>
          </w:p>
        </w:tc>
        <w:tc>
          <w:tcPr>
            <w:tcW w:w="2538" w:type="dxa"/>
            <w:tcBorders>
              <w:top w:val="single" w:sz="8" w:space="0" w:color="auto"/>
              <w:left w:val="nil"/>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center"/>
              <w:rPr>
                <w:color w:val="000000"/>
              </w:rPr>
            </w:pPr>
            <w:r w:rsidRPr="005A32B9">
              <w:rPr>
                <w:b/>
                <w:bCs/>
                <w:color w:val="000000"/>
                <w:lang w:val="vi-VN"/>
              </w:rPr>
              <w:t>Yêu cầu đ</w:t>
            </w:r>
            <w:r w:rsidRPr="005A32B9">
              <w:rPr>
                <w:b/>
                <w:bCs/>
                <w:color w:val="000000"/>
              </w:rPr>
              <w:t>ạt</w:t>
            </w:r>
            <w:r w:rsidRPr="005A32B9">
              <w:rPr>
                <w:b/>
                <w:bCs/>
                <w:color w:val="000000"/>
                <w:lang w:val="vi-VN"/>
              </w:rPr>
              <w:t> đ</w:t>
            </w:r>
            <w:r w:rsidRPr="005A32B9">
              <w:rPr>
                <w:b/>
                <w:bCs/>
                <w:color w:val="000000"/>
              </w:rPr>
              <w:t>ược</w:t>
            </w:r>
          </w:p>
        </w:tc>
        <w:tc>
          <w:tcPr>
            <w:tcW w:w="3361" w:type="dxa"/>
            <w:tcBorders>
              <w:top w:val="single" w:sz="8" w:space="0" w:color="auto"/>
              <w:left w:val="nil"/>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center"/>
              <w:rPr>
                <w:color w:val="000000"/>
              </w:rPr>
            </w:pPr>
            <w:r w:rsidRPr="005A32B9">
              <w:rPr>
                <w:b/>
                <w:bCs/>
                <w:color w:val="000000"/>
                <w:lang w:val="vi-VN"/>
              </w:rPr>
              <w:t>Các lỗi bị trừ điểm</w:t>
            </w:r>
          </w:p>
        </w:tc>
      </w:tr>
      <w:tr w:rsidR="00DA11DC" w:rsidRPr="005A32B9" w:rsidTr="008315F0">
        <w:trPr>
          <w:tblCellSpacing w:w="0" w:type="dxa"/>
        </w:trPr>
        <w:tc>
          <w:tcPr>
            <w:tcW w:w="2876" w:type="dxa"/>
            <w:tcBorders>
              <w:top w:val="nil"/>
              <w:left w:val="single" w:sz="8" w:space="0" w:color="auto"/>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1. Chấp hành theo tín hiệu đèn điều khiển giao thông:</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lastRenderedPageBreak/>
              <w:t>- Đèn tín hiệu màu đỏ phải dừng lại;</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Đèn </w:t>
            </w:r>
            <w:r w:rsidRPr="005A32B9">
              <w:rPr>
                <w:color w:val="000000"/>
              </w:rPr>
              <w:t>tín</w:t>
            </w:r>
            <w:r w:rsidRPr="005A32B9">
              <w:rPr>
                <w:color w:val="000000"/>
                <w:lang w:val="vi-VN"/>
              </w:rPr>
              <w:t> hiệu màu xanh hoặc vàng được phép đi.</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2. Dừng xe để khoảng cách từ hình chi</w:t>
            </w:r>
            <w:r w:rsidRPr="005A32B9">
              <w:rPr>
                <w:color w:val="000000"/>
              </w:rPr>
              <w:t>ế</w:t>
            </w:r>
            <w:r w:rsidRPr="005A32B9">
              <w:rPr>
                <w:color w:val="000000"/>
                <w:lang w:val="vi-VN"/>
              </w:rPr>
              <w:t>u thanh cản phía trước của xe xuống mặt đường đến vạch </w:t>
            </w:r>
            <w:r w:rsidRPr="005A32B9">
              <w:rPr>
                <w:color w:val="000000"/>
              </w:rPr>
              <w:t>d</w:t>
            </w:r>
            <w:r w:rsidRPr="005A32B9">
              <w:rPr>
                <w:color w:val="000000"/>
                <w:lang w:val="vi-VN"/>
              </w:rPr>
              <w:t>ừng (khoảng cách A) không quá 500mm;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3. Bật đèn xi nhan </w:t>
            </w:r>
            <w:r w:rsidRPr="005A32B9">
              <w:rPr>
                <w:color w:val="000000"/>
              </w:rPr>
              <w:t>tr</w:t>
            </w:r>
            <w:r w:rsidRPr="005A32B9">
              <w:rPr>
                <w:color w:val="000000"/>
                <w:lang w:val="vi-VN"/>
              </w:rPr>
              <w:t>ái khi qua ngã tư rẽ trái;</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4. Bật đèn xi nhan phải khi qua ngã tư rẽ phải;</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5. Lái xe qua ngã tư trong thời gian quy định;</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6. Lái xe qua ngã tư</w:t>
            </w:r>
            <w:r w:rsidRPr="005A32B9">
              <w:rPr>
                <w:color w:val="000000"/>
              </w:rPr>
              <w:t> không vi phạm vạch kẻ đường;</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rPr>
              <w:t>7. Lái xe đến bà</w:t>
            </w:r>
            <w:r>
              <w:rPr>
                <w:color w:val="000000"/>
              </w:rPr>
              <w:t xml:space="preserve">i thi </w:t>
            </w:r>
            <w:r w:rsidRPr="005A32B9">
              <w:rPr>
                <w:color w:val="000000"/>
              </w:rPr>
              <w:t>tiếp theo.</w:t>
            </w:r>
          </w:p>
        </w:tc>
        <w:tc>
          <w:tcPr>
            <w:tcW w:w="2538" w:type="dxa"/>
            <w:tcBorders>
              <w:top w:val="nil"/>
              <w:left w:val="nil"/>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lastRenderedPageBreak/>
              <w:t xml:space="preserve">1. Chấp hành theo tín hiệu đèn điều khiển giao </w:t>
            </w:r>
            <w:r w:rsidRPr="005A32B9">
              <w:rPr>
                <w:color w:val="000000"/>
                <w:lang w:val="vi-VN"/>
              </w:rPr>
              <w:lastRenderedPageBreak/>
              <w:t>thông;</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2. Dừng xe cách vạch dừng quy định không quá 5</w:t>
            </w:r>
            <w:r w:rsidRPr="005A32B9">
              <w:rPr>
                <w:color w:val="000000"/>
              </w:rPr>
              <w:t>00</w:t>
            </w:r>
            <w:r w:rsidRPr="005A32B9">
              <w:rPr>
                <w:color w:val="000000"/>
                <w:lang w:val="vi-VN"/>
              </w:rPr>
              <w:t>mm;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3. Bật đèn xi nhan trái khi rẽ trái;</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4. Bật đèn xi nhan phải khi rẽ phải</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5. Xe qua ngã tư trong thời gian 20 giây;</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6. Lái xe qua ngã tư không vi phạm quy t</w:t>
            </w:r>
            <w:r w:rsidRPr="005A32B9">
              <w:rPr>
                <w:color w:val="000000"/>
              </w:rPr>
              <w:t>ắ</w:t>
            </w:r>
            <w:r w:rsidRPr="005A32B9">
              <w:rPr>
                <w:color w:val="000000"/>
                <w:lang w:val="vi-VN"/>
              </w:rPr>
              <w:t>c giao thông đường bộ;</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7. Giữ động cơ hoạt động liên tục;</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8. Giữ tốc độ động cơ không quá 4000</w:t>
            </w:r>
            <w:r w:rsidRPr="005A32B9">
              <w:rPr>
                <w:color w:val="000000"/>
              </w:rPr>
              <w:t> vòng/phút;</w:t>
            </w:r>
          </w:p>
          <w:p w:rsidR="00DA11DC" w:rsidRPr="005A32B9" w:rsidRDefault="00DA11DC" w:rsidP="008315F0">
            <w:pPr>
              <w:pStyle w:val="NormalWeb"/>
              <w:spacing w:before="120" w:beforeAutospacing="0" w:after="120" w:afterAutospacing="0" w:line="234" w:lineRule="atLeast"/>
              <w:jc w:val="both"/>
              <w:rPr>
                <w:color w:val="000000"/>
              </w:rPr>
            </w:pPr>
            <w:r>
              <w:rPr>
                <w:color w:val="000000"/>
              </w:rPr>
              <w:t>9. Tốc độ xe chạy không quá:</w:t>
            </w:r>
            <w:r w:rsidRPr="005A32B9">
              <w:rPr>
                <w:color w:val="000000"/>
              </w:rPr>
              <w:t xml:space="preserve"> 24 km/h </w:t>
            </w:r>
          </w:p>
          <w:p w:rsidR="00DA11DC" w:rsidRPr="005A32B9" w:rsidRDefault="00DA11DC" w:rsidP="008315F0">
            <w:pPr>
              <w:pStyle w:val="NormalWeb"/>
              <w:spacing w:before="120" w:beforeAutospacing="0" w:after="120" w:afterAutospacing="0" w:line="234" w:lineRule="atLeast"/>
              <w:jc w:val="both"/>
              <w:rPr>
                <w:color w:val="000000"/>
              </w:rPr>
            </w:pPr>
          </w:p>
        </w:tc>
        <w:tc>
          <w:tcPr>
            <w:tcW w:w="3361" w:type="dxa"/>
            <w:tcBorders>
              <w:top w:val="nil"/>
              <w:left w:val="nil"/>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lastRenderedPageBreak/>
              <w:t>1. Vi phạm tín hiệu đèn điều khi</w:t>
            </w:r>
            <w:r w:rsidRPr="005A32B9">
              <w:rPr>
                <w:color w:val="000000"/>
              </w:rPr>
              <w:t>ể</w:t>
            </w:r>
            <w:r w:rsidRPr="005A32B9">
              <w:rPr>
                <w:color w:val="000000"/>
                <w:lang w:val="vi-VN"/>
              </w:rPr>
              <w:t xml:space="preserve">n giao thông (đi qua ngã tư khi đèn </w:t>
            </w:r>
            <w:r w:rsidRPr="005A32B9">
              <w:rPr>
                <w:color w:val="000000"/>
                <w:lang w:val="vi-VN"/>
              </w:rPr>
              <w:lastRenderedPageBreak/>
              <w:t>tín hiệu màu đỏ), bị trừ 10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2. Dừng xe quá vạch dừng quy định, bị trừ 05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3. Dừng xe chưa đế</w:t>
            </w:r>
            <w:r>
              <w:rPr>
                <w:color w:val="000000"/>
                <w:lang w:val="vi-VN"/>
              </w:rPr>
              <w:t>n vạch dừng quy định</w:t>
            </w:r>
            <w:r w:rsidRPr="005A32B9">
              <w:rPr>
                <w:color w:val="000000"/>
                <w:lang w:val="vi-VN"/>
              </w:rPr>
              <w:t>, bị trừ 05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4. Không bật đèn xi nhan khi rẽ trái hoặc rẽ phải, bị trừ 05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5. Quá 20 giây từ khi đèn tín hiệu màu xanh bật sáng không lái xe qua được vạch kết thúc ngã tư, bị trừ 05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6. Quá 30 giây từ khi đèn tín hiệu màu xanh bật sáng không lái xe qua được vạch kế</w:t>
            </w:r>
            <w:r>
              <w:rPr>
                <w:color w:val="000000"/>
                <w:lang w:val="vi-VN"/>
              </w:rPr>
              <w:t>t thúc ngã tư, bị truất quyền</w:t>
            </w:r>
            <w:r>
              <w:rPr>
                <w:color w:val="000000"/>
              </w:rPr>
              <w:t xml:space="preserve"> thi</w:t>
            </w:r>
            <w:r w:rsidRPr="005A32B9">
              <w:rPr>
                <w:color w:val="000000"/>
                <w:lang w:val="vi-VN"/>
              </w:rPr>
              <w: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7. Lái xe vi phạm vạch kẻ</w:t>
            </w:r>
            <w:r w:rsidRPr="005A32B9">
              <w:rPr>
                <w:color w:val="000000"/>
              </w:rPr>
              <w:t xml:space="preserve"> đường để thiết bị báo không thực hiện đúng trình tự </w:t>
            </w:r>
            <w:r>
              <w:rPr>
                <w:color w:val="000000"/>
              </w:rPr>
              <w:t>bài thi, bị truất quyền thi</w:t>
            </w:r>
            <w:r w:rsidRPr="005A32B9">
              <w:rPr>
                <w:color w:val="000000"/>
              </w:rPr>
              <w: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rPr>
              <w:t>8. Lái xe lê</w:t>
            </w:r>
            <w:r>
              <w:rPr>
                <w:color w:val="000000"/>
              </w:rPr>
              <w:t>n vỉa hè bị truất quyền thi</w:t>
            </w:r>
            <w:r w:rsidRPr="005A32B9">
              <w:rPr>
                <w:color w:val="000000"/>
              </w:rPr>
              <w: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rPr>
              <w:t xml:space="preserve">9. Xử lý tình huống không hợp lý gây </w:t>
            </w:r>
            <w:r>
              <w:rPr>
                <w:color w:val="000000"/>
              </w:rPr>
              <w:t>tai nạn, bị truất quyền thi</w:t>
            </w:r>
            <w:r w:rsidRPr="005A32B9">
              <w:rPr>
                <w:color w:val="000000"/>
              </w:rPr>
              <w: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10. Xe bị chết máy, mỗi lần bị trừ 05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11. Đ</w:t>
            </w:r>
            <w:r w:rsidRPr="005A32B9">
              <w:rPr>
                <w:color w:val="000000"/>
              </w:rPr>
              <w:t>ể</w:t>
            </w:r>
            <w:r w:rsidRPr="005A32B9">
              <w:rPr>
                <w:color w:val="000000"/>
                <w:lang w:val="vi-VN"/>
              </w:rPr>
              <w:t> tốc độ động cơ quá 4000 vòng/phút</w:t>
            </w:r>
            <w:r w:rsidRPr="005A32B9">
              <w:rPr>
                <w:color w:val="000000"/>
              </w:rPr>
              <w:t>,</w:t>
            </w:r>
            <w:r w:rsidRPr="005A32B9">
              <w:rPr>
                <w:color w:val="000000"/>
                <w:lang w:val="vi-VN"/>
              </w:rPr>
              <w:t> mỗi lần bị trừ 05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12. Xe quá tốc độ quy định, cứ 03 giây bị trừ 01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13.</w:t>
            </w:r>
            <w:r>
              <w:rPr>
                <w:color w:val="000000"/>
                <w:lang w:val="vi-VN"/>
              </w:rPr>
              <w:t xml:space="preserve"> Tổng thời gian đến bài </w:t>
            </w:r>
            <w:r>
              <w:rPr>
                <w:color w:val="000000"/>
              </w:rPr>
              <w:t>thi</w:t>
            </w:r>
            <w:r w:rsidRPr="005A32B9">
              <w:rPr>
                <w:color w:val="000000"/>
                <w:lang w:val="vi-VN"/>
              </w:rPr>
              <w:t xml:space="preserve"> đang thực hiện quá quy định, cứ 03 giây bị trừ 01 điểm;</w:t>
            </w:r>
          </w:p>
          <w:p w:rsidR="00DA11DC" w:rsidRPr="005A32B9" w:rsidRDefault="00DA11DC" w:rsidP="008315F0">
            <w:pPr>
              <w:pStyle w:val="NormalWeb"/>
              <w:spacing w:before="120" w:beforeAutospacing="0" w:after="120" w:afterAutospacing="0" w:line="234" w:lineRule="atLeast"/>
              <w:jc w:val="both"/>
              <w:rPr>
                <w:color w:val="000000"/>
              </w:rPr>
            </w:pPr>
            <w:r>
              <w:rPr>
                <w:color w:val="000000"/>
                <w:lang w:val="vi-VN"/>
              </w:rPr>
              <w:t xml:space="preserve">14. Điểm </w:t>
            </w:r>
            <w:r>
              <w:rPr>
                <w:color w:val="000000"/>
              </w:rPr>
              <w:t>thi</w:t>
            </w:r>
            <w:r>
              <w:rPr>
                <w:color w:val="000000"/>
                <w:lang w:val="vi-VN"/>
              </w:rPr>
              <w:t xml:space="preserve"> dưới 80 điểm, bị truất quyền </w:t>
            </w:r>
            <w:r>
              <w:rPr>
                <w:color w:val="000000"/>
              </w:rPr>
              <w:t>thi</w:t>
            </w:r>
            <w:r w:rsidRPr="005A32B9">
              <w:rPr>
                <w:color w:val="000000"/>
                <w:lang w:val="vi-VN"/>
              </w:rPr>
              <w:t>.</w:t>
            </w:r>
          </w:p>
        </w:tc>
      </w:tr>
    </w:tbl>
    <w:p w:rsidR="00DA11DC" w:rsidRPr="00396D5B" w:rsidRDefault="00DA11DC" w:rsidP="00DA11DC">
      <w:pPr>
        <w:pStyle w:val="NormalWeb"/>
        <w:shd w:val="clear" w:color="auto" w:fill="FFFFFF"/>
        <w:spacing w:before="120" w:beforeAutospacing="0" w:after="120" w:afterAutospacing="0" w:line="234" w:lineRule="atLeast"/>
        <w:jc w:val="both"/>
        <w:rPr>
          <w:b/>
          <w:color w:val="000000"/>
          <w:sz w:val="26"/>
        </w:rPr>
      </w:pPr>
      <w:r w:rsidRPr="00396D5B">
        <w:rPr>
          <w:b/>
          <w:color w:val="000000"/>
          <w:sz w:val="26"/>
          <w:lang w:val="vi-VN"/>
        </w:rPr>
        <w:lastRenderedPageBreak/>
        <w:t xml:space="preserve">e) Bài </w:t>
      </w:r>
      <w:r w:rsidRPr="00396D5B">
        <w:rPr>
          <w:b/>
          <w:color w:val="000000"/>
          <w:sz w:val="26"/>
        </w:rPr>
        <w:t>thi</w:t>
      </w:r>
      <w:r w:rsidRPr="00396D5B">
        <w:rPr>
          <w:b/>
          <w:color w:val="000000"/>
          <w:sz w:val="26"/>
          <w:lang w:val="vi-VN"/>
        </w:rPr>
        <w:t>: Qua đường vòng quanh co</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DA11DC" w:rsidTr="008315F0">
        <w:trPr>
          <w:jc w:val="center"/>
        </w:trPr>
        <w:tc>
          <w:tcPr>
            <w:tcW w:w="6062" w:type="dxa"/>
          </w:tcPr>
          <w:p w:rsidR="00DA11DC" w:rsidRDefault="00DA11DC" w:rsidP="008315F0">
            <w:pPr>
              <w:pStyle w:val="NormalWeb"/>
              <w:spacing w:before="120" w:beforeAutospacing="0" w:after="120" w:afterAutospacing="0"/>
              <w:jc w:val="center"/>
              <w:rPr>
                <w:b/>
                <w:color w:val="000000"/>
              </w:rPr>
            </w:pPr>
            <w:r>
              <w:rPr>
                <w:noProof/>
              </w:rPr>
              <w:lastRenderedPageBreak/>
              <w:drawing>
                <wp:inline distT="0" distB="0" distL="0" distR="0" wp14:anchorId="0B65A1C3" wp14:editId="54FB6485">
                  <wp:extent cx="2355215" cy="2449830"/>
                  <wp:effectExtent l="0" t="0" r="6985" b="7620"/>
                  <wp:docPr id="23" name="Picture 23" descr="Hướng dẫn thi sát hạch lái xe mà học viên nên nắm r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ướng dẫn thi sát hạch lái xe mà học viên nên nắm r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5215" cy="2449830"/>
                          </a:xfrm>
                          <a:prstGeom prst="rect">
                            <a:avLst/>
                          </a:prstGeom>
                          <a:noFill/>
                          <a:ln>
                            <a:noFill/>
                          </a:ln>
                        </pic:spPr>
                      </pic:pic>
                    </a:graphicData>
                  </a:graphic>
                </wp:inline>
              </w:drawing>
            </w:r>
          </w:p>
        </w:tc>
      </w:tr>
      <w:tr w:rsidR="00DA11DC" w:rsidTr="008315F0">
        <w:trPr>
          <w:jc w:val="center"/>
        </w:trPr>
        <w:tc>
          <w:tcPr>
            <w:tcW w:w="6062" w:type="dxa"/>
          </w:tcPr>
          <w:p w:rsidR="00DA11DC" w:rsidRPr="00396D5B" w:rsidRDefault="00DA11DC" w:rsidP="008315F0">
            <w:pPr>
              <w:pStyle w:val="NormalWeb"/>
              <w:shd w:val="clear" w:color="auto" w:fill="FFFFFF"/>
              <w:spacing w:before="120" w:beforeAutospacing="0" w:after="120" w:afterAutospacing="0" w:line="234" w:lineRule="atLeast"/>
              <w:jc w:val="center"/>
              <w:rPr>
                <w:b/>
                <w:i/>
                <w:color w:val="000000"/>
              </w:rPr>
            </w:pPr>
            <w:r w:rsidRPr="00396D5B">
              <w:rPr>
                <w:b/>
                <w:bCs/>
                <w:i/>
                <w:color w:val="000000"/>
              </w:rPr>
              <w:t xml:space="preserve">Hình bài thi </w:t>
            </w:r>
            <w:r w:rsidRPr="00396D5B">
              <w:rPr>
                <w:b/>
                <w:i/>
                <w:color w:val="000000"/>
              </w:rPr>
              <w:t>q</w:t>
            </w:r>
            <w:r w:rsidRPr="00396D5B">
              <w:rPr>
                <w:b/>
                <w:i/>
                <w:color w:val="000000"/>
                <w:lang w:val="vi-VN"/>
              </w:rPr>
              <w:t>ua đường vòng quanh co</w:t>
            </w:r>
          </w:p>
        </w:tc>
      </w:tr>
    </w:tbl>
    <w:tbl>
      <w:tblPr>
        <w:tblW w:w="900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03"/>
        <w:gridCol w:w="2656"/>
        <w:gridCol w:w="3447"/>
      </w:tblGrid>
      <w:tr w:rsidR="00DA11DC" w:rsidRPr="005A32B9" w:rsidTr="008315F0">
        <w:trPr>
          <w:tblCellSpacing w:w="0" w:type="dxa"/>
        </w:trPr>
        <w:tc>
          <w:tcPr>
            <w:tcW w:w="2903" w:type="dxa"/>
            <w:tcBorders>
              <w:top w:val="single" w:sz="8" w:space="0" w:color="auto"/>
              <w:left w:val="single" w:sz="8" w:space="0" w:color="auto"/>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center"/>
              <w:rPr>
                <w:color w:val="000000"/>
              </w:rPr>
            </w:pPr>
            <w:r w:rsidRPr="005A32B9">
              <w:rPr>
                <w:b/>
                <w:bCs/>
                <w:color w:val="000000"/>
                <w:lang w:val="vi-VN"/>
              </w:rPr>
              <w:t>Các bước thực hiện</w:t>
            </w:r>
          </w:p>
        </w:tc>
        <w:tc>
          <w:tcPr>
            <w:tcW w:w="2656" w:type="dxa"/>
            <w:tcBorders>
              <w:top w:val="single" w:sz="8" w:space="0" w:color="auto"/>
              <w:left w:val="nil"/>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center"/>
              <w:rPr>
                <w:color w:val="000000"/>
              </w:rPr>
            </w:pPr>
            <w:r w:rsidRPr="005A32B9">
              <w:rPr>
                <w:b/>
                <w:bCs/>
                <w:color w:val="000000"/>
                <w:lang w:val="vi-VN"/>
              </w:rPr>
              <w:t>Yêu cầu đ</w:t>
            </w:r>
            <w:r w:rsidRPr="005A32B9">
              <w:rPr>
                <w:b/>
                <w:bCs/>
                <w:color w:val="000000"/>
              </w:rPr>
              <w:t>ạ</w:t>
            </w:r>
            <w:r w:rsidRPr="005A32B9">
              <w:rPr>
                <w:b/>
                <w:bCs/>
                <w:color w:val="000000"/>
                <w:lang w:val="vi-VN"/>
              </w:rPr>
              <w:t>t đ</w:t>
            </w:r>
            <w:r w:rsidRPr="005A32B9">
              <w:rPr>
                <w:b/>
                <w:bCs/>
                <w:color w:val="000000"/>
              </w:rPr>
              <w:t>ượ</w:t>
            </w:r>
            <w:r w:rsidRPr="005A32B9">
              <w:rPr>
                <w:b/>
                <w:bCs/>
                <w:color w:val="000000"/>
                <w:lang w:val="vi-VN"/>
              </w:rPr>
              <w:t>c</w:t>
            </w:r>
          </w:p>
        </w:tc>
        <w:tc>
          <w:tcPr>
            <w:tcW w:w="3447" w:type="dxa"/>
            <w:tcBorders>
              <w:top w:val="single" w:sz="8" w:space="0" w:color="auto"/>
              <w:left w:val="nil"/>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center"/>
              <w:rPr>
                <w:color w:val="000000"/>
              </w:rPr>
            </w:pPr>
            <w:r w:rsidRPr="005A32B9">
              <w:rPr>
                <w:b/>
                <w:bCs/>
                <w:color w:val="000000"/>
                <w:lang w:val="vi-VN"/>
              </w:rPr>
              <w:t>Các lỗi b</w:t>
            </w:r>
            <w:r w:rsidRPr="005A32B9">
              <w:rPr>
                <w:b/>
                <w:bCs/>
                <w:color w:val="000000"/>
              </w:rPr>
              <w:t>ị</w:t>
            </w:r>
            <w:r w:rsidRPr="005A32B9">
              <w:rPr>
                <w:b/>
                <w:bCs/>
                <w:color w:val="000000"/>
                <w:lang w:val="vi-VN"/>
              </w:rPr>
              <w:t> trừ điểm</w:t>
            </w:r>
          </w:p>
        </w:tc>
      </w:tr>
      <w:tr w:rsidR="00DA11DC" w:rsidRPr="005A32B9" w:rsidTr="008315F0">
        <w:trPr>
          <w:tblCellSpacing w:w="0" w:type="dxa"/>
        </w:trPr>
        <w:tc>
          <w:tcPr>
            <w:tcW w:w="2903" w:type="dxa"/>
            <w:tcBorders>
              <w:top w:val="nil"/>
              <w:left w:val="single" w:sz="8" w:space="0" w:color="auto"/>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1. Lái xe qua đường vòng quanh co trong vùng giới hạn của hình </w:t>
            </w:r>
            <w:r>
              <w:rPr>
                <w:color w:val="000000"/>
              </w:rPr>
              <w:t>thi</w:t>
            </w:r>
            <w:r w:rsidRPr="005A32B9">
              <w:rPr>
                <w:color w:val="000000"/>
                <w:lang w:val="vi-VN"/>
              </w:rPr>
              <w:t xml:space="preserve"> trong thời gian 2 ph</w:t>
            </w:r>
            <w:r w:rsidRPr="005A32B9">
              <w:rPr>
                <w:color w:val="000000"/>
              </w:rPr>
              <w:t>ú</w:t>
            </w:r>
            <w:r w:rsidRPr="005A32B9">
              <w:rPr>
                <w:color w:val="000000"/>
                <w:lang w:val="vi-VN"/>
              </w:rPr>
              <w:t>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2. Lái xe qua vạch kết thúc bài </w:t>
            </w:r>
            <w:r>
              <w:rPr>
                <w:color w:val="000000"/>
              </w:rPr>
              <w:t>thi</w:t>
            </w:r>
            <w:r w:rsidRPr="005A32B9">
              <w:rPr>
                <w:color w:val="000000"/>
                <w:lang w:val="vi-VN"/>
              </w:rPr>
              <w:t xml:space="preserve"> và đến bài </w:t>
            </w:r>
            <w:r>
              <w:rPr>
                <w:color w:val="000000"/>
              </w:rPr>
              <w:t>thi</w:t>
            </w:r>
            <w:r w:rsidRPr="005A32B9">
              <w:rPr>
                <w:color w:val="000000"/>
                <w:lang w:val="vi-VN"/>
              </w:rPr>
              <w:t xml:space="preserve"> tiếp theo.</w:t>
            </w:r>
          </w:p>
        </w:tc>
        <w:tc>
          <w:tcPr>
            <w:tcW w:w="2656" w:type="dxa"/>
            <w:tcBorders>
              <w:top w:val="nil"/>
              <w:left w:val="nil"/>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1. Đi đúng hình quy định của hạng xe;</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2. Bánh xe không đ</w:t>
            </w:r>
            <w:r>
              <w:rPr>
                <w:color w:val="000000"/>
                <w:lang w:val="vi-VN"/>
              </w:rPr>
              <w:t xml:space="preserve">è vào vạch giới hạn hình </w:t>
            </w:r>
            <w:r>
              <w:rPr>
                <w:color w:val="000000"/>
              </w:rPr>
              <w:t>thi</w:t>
            </w:r>
            <w:r w:rsidRPr="005A32B9">
              <w:rPr>
                <w:color w:val="000000"/>
                <w:lang w:val="vi-VN"/>
              </w:rPr>
              <w: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3. Hoàn thành bài </w:t>
            </w:r>
            <w:r>
              <w:rPr>
                <w:color w:val="000000"/>
              </w:rPr>
              <w:t>thi</w:t>
            </w:r>
            <w:r w:rsidRPr="005A32B9">
              <w:rPr>
                <w:color w:val="000000"/>
                <w:lang w:val="vi-VN"/>
              </w:rPr>
              <w:t xml:space="preserve"> trong thời gian 02 phút.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4. Giữ động cơ hoạt độn</w:t>
            </w:r>
            <w:r w:rsidRPr="005A32B9">
              <w:rPr>
                <w:color w:val="000000"/>
              </w:rPr>
              <w:t>g</w:t>
            </w:r>
            <w:r w:rsidRPr="005A32B9">
              <w:rPr>
                <w:color w:val="000000"/>
                <w:lang w:val="vi-VN"/>
              </w:rPr>
              <w:t> liên tục;</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5. Giữ tốc độ động cơ không quá 4000 vòng/phút;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6. Tốc độ xe chạy không quá:</w:t>
            </w:r>
            <w:r>
              <w:rPr>
                <w:color w:val="000000"/>
              </w:rPr>
              <w:t xml:space="preserve"> </w:t>
            </w:r>
            <w:r w:rsidRPr="005A32B9">
              <w:rPr>
                <w:color w:val="000000"/>
                <w:lang w:val="vi-VN"/>
              </w:rPr>
              <w:t xml:space="preserve"> 24 km/h </w:t>
            </w:r>
          </w:p>
          <w:p w:rsidR="00DA11DC" w:rsidRPr="005A32B9" w:rsidRDefault="00DA11DC" w:rsidP="008315F0">
            <w:pPr>
              <w:pStyle w:val="NormalWeb"/>
              <w:spacing w:before="120" w:beforeAutospacing="0" w:after="120" w:afterAutospacing="0" w:line="234" w:lineRule="atLeast"/>
              <w:jc w:val="both"/>
              <w:rPr>
                <w:color w:val="000000"/>
              </w:rPr>
            </w:pPr>
          </w:p>
        </w:tc>
        <w:tc>
          <w:tcPr>
            <w:tcW w:w="3447" w:type="dxa"/>
            <w:tcBorders>
              <w:top w:val="nil"/>
              <w:left w:val="nil"/>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1. Đi không đúng hình của hạn</w:t>
            </w:r>
            <w:r w:rsidRPr="005A32B9">
              <w:rPr>
                <w:color w:val="000000"/>
              </w:rPr>
              <w:t>g</w:t>
            </w:r>
            <w:r>
              <w:rPr>
                <w:color w:val="000000"/>
                <w:lang w:val="vi-VN"/>
              </w:rPr>
              <w:t xml:space="preserve"> xe </w:t>
            </w:r>
            <w:r>
              <w:rPr>
                <w:color w:val="000000"/>
              </w:rPr>
              <w:t>thi</w:t>
            </w:r>
            <w:r>
              <w:rPr>
                <w:color w:val="000000"/>
                <w:lang w:val="vi-VN"/>
              </w:rPr>
              <w:t xml:space="preserve">, bị truất quyền </w:t>
            </w:r>
            <w:r>
              <w:rPr>
                <w:color w:val="000000"/>
              </w:rPr>
              <w:t>thi</w:t>
            </w:r>
            <w:r w:rsidRPr="005A32B9">
              <w:rPr>
                <w:color w:val="000000"/>
                <w:lang w:val="vi-VN"/>
              </w:rPr>
              <w: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2. Bánh xe đè vào vạch giới hạn hình </w:t>
            </w:r>
            <w:r>
              <w:rPr>
                <w:color w:val="000000"/>
              </w:rPr>
              <w:t>thi</w:t>
            </w:r>
            <w:r w:rsidRPr="005A32B9">
              <w:rPr>
                <w:color w:val="000000"/>
                <w:lang w:val="vi-VN"/>
              </w:rPr>
              <w:t>, mỗi lần b</w:t>
            </w:r>
            <w:r w:rsidRPr="005A32B9">
              <w:rPr>
                <w:color w:val="000000"/>
              </w:rPr>
              <w:t>ị</w:t>
            </w:r>
            <w:r w:rsidRPr="005A32B9">
              <w:rPr>
                <w:color w:val="000000"/>
                <w:lang w:val="vi-VN"/>
              </w:rPr>
              <w:t> trừ 05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3. Bánh xe đè vào vạch giới hạn hình </w:t>
            </w:r>
            <w:r w:rsidRPr="00F32C58">
              <w:rPr>
                <w:color w:val="000000"/>
                <w:lang w:val="vi-VN"/>
              </w:rPr>
              <w:t>thi</w:t>
            </w:r>
            <w:r w:rsidRPr="005A32B9">
              <w:rPr>
                <w:color w:val="000000"/>
                <w:lang w:val="vi-VN"/>
              </w:rPr>
              <w:t>, cứ quá 05 giây bị trừ 05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4. Thời </w:t>
            </w:r>
            <w:r w:rsidRPr="005A32B9">
              <w:rPr>
                <w:color w:val="000000"/>
              </w:rPr>
              <w:t>g</w:t>
            </w:r>
            <w:r w:rsidRPr="005A32B9">
              <w:rPr>
                <w:color w:val="000000"/>
                <w:lang w:val="vi-VN"/>
              </w:rPr>
              <w:t xml:space="preserve">ian thực hiện bài </w:t>
            </w:r>
            <w:r w:rsidRPr="00F32C58">
              <w:rPr>
                <w:color w:val="000000"/>
                <w:lang w:val="vi-VN"/>
              </w:rPr>
              <w:t>thi</w:t>
            </w:r>
            <w:r w:rsidRPr="005A32B9">
              <w:rPr>
                <w:color w:val="000000"/>
                <w:lang w:val="vi-VN"/>
              </w:rPr>
              <w:t>, cứ quá 02 phút, bị trừ 05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5. Lái xe lên vỉa hè bị truất quyền </w:t>
            </w:r>
            <w:r w:rsidRPr="00F32C58">
              <w:rPr>
                <w:color w:val="000000"/>
                <w:lang w:val="vi-VN"/>
              </w:rPr>
              <w:t>thi</w:t>
            </w:r>
            <w:r w:rsidRPr="005A32B9">
              <w:rPr>
                <w:color w:val="000000"/>
                <w:lang w:val="vi-VN"/>
              </w:rPr>
              <w: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6</w:t>
            </w:r>
            <w:r w:rsidRPr="005A32B9">
              <w:rPr>
                <w:color w:val="000000"/>
              </w:rPr>
              <w:t>.</w:t>
            </w:r>
            <w:r w:rsidRPr="005A32B9">
              <w:rPr>
                <w:color w:val="000000"/>
                <w:lang w:val="vi-VN"/>
              </w:rPr>
              <w:t xml:space="preserve"> Xử lý tình huống không hợp lý gây tai nạn, bị truất quyền </w:t>
            </w:r>
            <w:r w:rsidRPr="00F32C58">
              <w:rPr>
                <w:color w:val="000000"/>
                <w:lang w:val="vi-VN"/>
              </w:rPr>
              <w:t>thi</w:t>
            </w:r>
            <w:r w:rsidRPr="005A32B9">
              <w:rPr>
                <w:color w:val="000000"/>
                <w:lang w:val="vi-VN"/>
              </w:rPr>
              <w: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7. Xe bị chết máy, mỗi lần bị trừ 05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8. Đ</w:t>
            </w:r>
            <w:r w:rsidRPr="005A32B9">
              <w:rPr>
                <w:color w:val="000000"/>
              </w:rPr>
              <w:t>ể</w:t>
            </w:r>
            <w:r w:rsidRPr="005A32B9">
              <w:rPr>
                <w:color w:val="000000"/>
                <w:lang w:val="vi-VN"/>
              </w:rPr>
              <w:t> tốc độ động cơ quá 4000 vòng/phút, m</w:t>
            </w:r>
            <w:r w:rsidRPr="005A32B9">
              <w:rPr>
                <w:color w:val="000000"/>
              </w:rPr>
              <w:t>ỗ</w:t>
            </w:r>
            <w:r w:rsidRPr="005A32B9">
              <w:rPr>
                <w:color w:val="000000"/>
                <w:lang w:val="vi-VN"/>
              </w:rPr>
              <w:t>i l</w:t>
            </w:r>
            <w:r w:rsidRPr="005A32B9">
              <w:rPr>
                <w:color w:val="000000"/>
              </w:rPr>
              <w:t>ầ</w:t>
            </w:r>
            <w:r w:rsidRPr="005A32B9">
              <w:rPr>
                <w:color w:val="000000"/>
                <w:lang w:val="vi-VN"/>
              </w:rPr>
              <w:t>n bị trừ 05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9. Lái xe quá tốc độ quy định, cứ 03 giây bị trừ 01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10. Tổng thời gian đến bài </w:t>
            </w:r>
            <w:r w:rsidRPr="00F32C58">
              <w:rPr>
                <w:color w:val="000000"/>
                <w:lang w:val="vi-VN"/>
              </w:rPr>
              <w:t xml:space="preserve">thi </w:t>
            </w:r>
            <w:r w:rsidRPr="005A32B9">
              <w:rPr>
                <w:color w:val="000000"/>
                <w:lang w:val="vi-VN"/>
              </w:rPr>
              <w:t>đang thực hiện quá quy định, cứ 03 giây bị trừ 01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11. Điểm </w:t>
            </w:r>
            <w:r w:rsidRPr="00F32C58">
              <w:rPr>
                <w:color w:val="000000"/>
                <w:lang w:val="vi-VN"/>
              </w:rPr>
              <w:t xml:space="preserve">thi </w:t>
            </w:r>
            <w:r w:rsidRPr="005A32B9">
              <w:rPr>
                <w:color w:val="000000"/>
                <w:lang w:val="vi-VN"/>
              </w:rPr>
              <w:t xml:space="preserve">dưới 80 điểm, bị truất quyền </w:t>
            </w:r>
            <w:r w:rsidRPr="00F32C58">
              <w:rPr>
                <w:color w:val="000000"/>
                <w:lang w:val="vi-VN"/>
              </w:rPr>
              <w:t>thi</w:t>
            </w:r>
            <w:r w:rsidRPr="005A32B9">
              <w:rPr>
                <w:color w:val="000000"/>
                <w:lang w:val="vi-VN"/>
              </w:rPr>
              <w:t>.</w:t>
            </w:r>
          </w:p>
        </w:tc>
      </w:tr>
    </w:tbl>
    <w:p w:rsidR="00DA11DC" w:rsidRPr="00396D5B" w:rsidRDefault="00DA11DC" w:rsidP="00DA11DC">
      <w:pPr>
        <w:pStyle w:val="NormalWeb"/>
        <w:shd w:val="clear" w:color="auto" w:fill="FFFFFF"/>
        <w:spacing w:before="120" w:beforeAutospacing="0" w:after="120" w:afterAutospacing="0" w:line="234" w:lineRule="atLeast"/>
        <w:jc w:val="both"/>
        <w:rPr>
          <w:b/>
          <w:color w:val="000000"/>
          <w:sz w:val="26"/>
        </w:rPr>
      </w:pPr>
      <w:r w:rsidRPr="00396D5B">
        <w:rPr>
          <w:b/>
          <w:color w:val="000000"/>
          <w:sz w:val="26"/>
          <w:lang w:val="vi-VN"/>
        </w:rPr>
        <w:lastRenderedPageBreak/>
        <w:t xml:space="preserve">g) Bài </w:t>
      </w:r>
      <w:r w:rsidRPr="00396D5B">
        <w:rPr>
          <w:b/>
          <w:color w:val="000000"/>
          <w:sz w:val="26"/>
        </w:rPr>
        <w:t>thi</w:t>
      </w:r>
      <w:r w:rsidRPr="00396D5B">
        <w:rPr>
          <w:b/>
          <w:color w:val="000000"/>
          <w:sz w:val="26"/>
          <w:lang w:val="vi-VN"/>
        </w:rPr>
        <w:t>: Ghép xe vào nơi đỗ</w:t>
      </w:r>
    </w:p>
    <w:p w:rsidR="00DA11DC" w:rsidRPr="005A32B9" w:rsidRDefault="00DA11DC" w:rsidP="00DA11DC">
      <w:pPr>
        <w:pStyle w:val="NormalWeb"/>
        <w:shd w:val="clear" w:color="auto" w:fill="FFFFFF"/>
        <w:spacing w:before="120" w:beforeAutospacing="0" w:after="120" w:afterAutospacing="0" w:line="234" w:lineRule="atLeast"/>
        <w:jc w:val="both"/>
        <w:rPr>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4470"/>
      </w:tblGrid>
      <w:tr w:rsidR="00DA11DC" w:rsidTr="008315F0">
        <w:trPr>
          <w:jc w:val="center"/>
        </w:trPr>
        <w:tc>
          <w:tcPr>
            <w:tcW w:w="4860" w:type="dxa"/>
          </w:tcPr>
          <w:p w:rsidR="00DA11DC" w:rsidRDefault="00DA11DC" w:rsidP="008315F0">
            <w:pPr>
              <w:pStyle w:val="NormalWeb"/>
              <w:spacing w:before="120" w:beforeAutospacing="0" w:after="120" w:afterAutospacing="0"/>
              <w:jc w:val="center"/>
              <w:rPr>
                <w:b/>
                <w:color w:val="000000"/>
              </w:rPr>
            </w:pPr>
            <w:r>
              <w:rPr>
                <w:b/>
                <w:noProof/>
                <w:color w:val="000000"/>
              </w:rPr>
              <w:drawing>
                <wp:inline distT="0" distB="0" distL="0" distR="0" wp14:anchorId="4B4C2260" wp14:editId="42CF9178">
                  <wp:extent cx="3101471" cy="1630393"/>
                  <wp:effectExtent l="0" t="0" r="3810" b="8255"/>
                  <wp:docPr id="27" name="Picture 27" descr="C:\Users\WIN 8 64BIT\Desktop\bai-10-ghep-xe-ngang-vao-noi-do-1-300x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WIN 8 64BIT\Desktop\bai-10-ghep-xe-ngang-vao-noi-do-1-300x15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1766" cy="1630548"/>
                          </a:xfrm>
                          <a:prstGeom prst="rect">
                            <a:avLst/>
                          </a:prstGeom>
                          <a:noFill/>
                          <a:ln>
                            <a:noFill/>
                          </a:ln>
                        </pic:spPr>
                      </pic:pic>
                    </a:graphicData>
                  </a:graphic>
                </wp:inline>
              </w:drawing>
            </w:r>
          </w:p>
        </w:tc>
        <w:tc>
          <w:tcPr>
            <w:tcW w:w="4716" w:type="dxa"/>
          </w:tcPr>
          <w:p w:rsidR="00DA11DC" w:rsidRDefault="00DA11DC" w:rsidP="008315F0">
            <w:pPr>
              <w:pStyle w:val="NormalWeb"/>
              <w:spacing w:before="120" w:beforeAutospacing="0" w:after="120" w:afterAutospacing="0"/>
              <w:jc w:val="center"/>
              <w:rPr>
                <w:b/>
                <w:color w:val="000000"/>
              </w:rPr>
            </w:pPr>
            <w:r>
              <w:rPr>
                <w:b/>
                <w:noProof/>
                <w:color w:val="000000"/>
              </w:rPr>
              <w:drawing>
                <wp:inline distT="0" distB="0" distL="0" distR="0" wp14:anchorId="300C8535" wp14:editId="6B5F0935">
                  <wp:extent cx="2475815" cy="1630393"/>
                  <wp:effectExtent l="0" t="0" r="1270" b="8255"/>
                  <wp:docPr id="28" name="Picture 28" descr="C:\Users\WIN 8 64BIT\Desktop\ghep-doc-vao-no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WIN 8 64BIT\Desktop\ghep-doc-vao-noi-d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0414" cy="1640007"/>
                          </a:xfrm>
                          <a:prstGeom prst="rect">
                            <a:avLst/>
                          </a:prstGeom>
                          <a:noFill/>
                          <a:ln>
                            <a:noFill/>
                          </a:ln>
                        </pic:spPr>
                      </pic:pic>
                    </a:graphicData>
                  </a:graphic>
                </wp:inline>
              </w:drawing>
            </w:r>
          </w:p>
        </w:tc>
      </w:tr>
      <w:tr w:rsidR="00DA11DC" w:rsidTr="008315F0">
        <w:trPr>
          <w:jc w:val="center"/>
        </w:trPr>
        <w:tc>
          <w:tcPr>
            <w:tcW w:w="4860" w:type="dxa"/>
          </w:tcPr>
          <w:p w:rsidR="00DA11DC" w:rsidRPr="00396D5B" w:rsidRDefault="00DA11DC" w:rsidP="008315F0">
            <w:pPr>
              <w:pStyle w:val="NormalWeb"/>
              <w:shd w:val="clear" w:color="auto" w:fill="FFFFFF"/>
              <w:spacing w:before="120" w:beforeAutospacing="0" w:after="120" w:afterAutospacing="0" w:line="234" w:lineRule="atLeast"/>
              <w:jc w:val="center"/>
              <w:rPr>
                <w:b/>
                <w:i/>
                <w:color w:val="000000"/>
              </w:rPr>
            </w:pPr>
            <w:r w:rsidRPr="00396D5B">
              <w:rPr>
                <w:b/>
                <w:bCs/>
                <w:i/>
                <w:color w:val="000000"/>
              </w:rPr>
              <w:t xml:space="preserve">Hình bài thi </w:t>
            </w:r>
            <w:r w:rsidRPr="00396D5B">
              <w:rPr>
                <w:b/>
                <w:bCs/>
                <w:i/>
                <w:color w:val="000000"/>
                <w:lang w:val="vi-VN"/>
              </w:rPr>
              <w:t>ghép xe ngang</w:t>
            </w:r>
          </w:p>
        </w:tc>
        <w:tc>
          <w:tcPr>
            <w:tcW w:w="4716" w:type="dxa"/>
          </w:tcPr>
          <w:p w:rsidR="00DA11DC" w:rsidRPr="00396D5B" w:rsidRDefault="00DA11DC" w:rsidP="008315F0">
            <w:pPr>
              <w:pStyle w:val="NormalWeb"/>
              <w:shd w:val="clear" w:color="auto" w:fill="FFFFFF"/>
              <w:spacing w:before="120" w:beforeAutospacing="0" w:after="120" w:afterAutospacing="0" w:line="234" w:lineRule="atLeast"/>
              <w:jc w:val="center"/>
              <w:rPr>
                <w:b/>
                <w:bCs/>
                <w:i/>
                <w:color w:val="000000"/>
              </w:rPr>
            </w:pPr>
            <w:r w:rsidRPr="00396D5B">
              <w:rPr>
                <w:b/>
                <w:bCs/>
                <w:i/>
                <w:color w:val="000000"/>
              </w:rPr>
              <w:t xml:space="preserve">Hình bài thi </w:t>
            </w:r>
            <w:r w:rsidRPr="00396D5B">
              <w:rPr>
                <w:b/>
                <w:bCs/>
                <w:i/>
                <w:color w:val="000000"/>
                <w:lang w:val="vi-VN"/>
              </w:rPr>
              <w:t xml:space="preserve">ghép xe </w:t>
            </w:r>
            <w:r w:rsidRPr="00396D5B">
              <w:rPr>
                <w:b/>
                <w:bCs/>
                <w:i/>
                <w:color w:val="000000"/>
              </w:rPr>
              <w:t>dọc</w:t>
            </w:r>
          </w:p>
        </w:tc>
      </w:tr>
    </w:tbl>
    <w:tbl>
      <w:tblPr>
        <w:tblW w:w="888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64"/>
        <w:gridCol w:w="2622"/>
        <w:gridCol w:w="3399"/>
      </w:tblGrid>
      <w:tr w:rsidR="00DA11DC" w:rsidRPr="005A32B9" w:rsidTr="008315F0">
        <w:trPr>
          <w:tblCellSpacing w:w="0" w:type="dxa"/>
        </w:trPr>
        <w:tc>
          <w:tcPr>
            <w:tcW w:w="2864" w:type="dxa"/>
            <w:tcBorders>
              <w:top w:val="single" w:sz="8" w:space="0" w:color="auto"/>
              <w:left w:val="single" w:sz="8" w:space="0" w:color="auto"/>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center"/>
              <w:rPr>
                <w:color w:val="000000"/>
              </w:rPr>
            </w:pPr>
            <w:r w:rsidRPr="005A32B9">
              <w:rPr>
                <w:b/>
                <w:bCs/>
                <w:color w:val="000000"/>
                <w:lang w:val="vi-VN"/>
              </w:rPr>
              <w:t>Các bước thực hiện</w:t>
            </w:r>
          </w:p>
        </w:tc>
        <w:tc>
          <w:tcPr>
            <w:tcW w:w="2622" w:type="dxa"/>
            <w:tcBorders>
              <w:top w:val="single" w:sz="8" w:space="0" w:color="auto"/>
              <w:left w:val="nil"/>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center"/>
              <w:rPr>
                <w:color w:val="000000"/>
              </w:rPr>
            </w:pPr>
            <w:r w:rsidRPr="005A32B9">
              <w:rPr>
                <w:b/>
                <w:bCs/>
                <w:color w:val="000000"/>
                <w:lang w:val="vi-VN"/>
              </w:rPr>
              <w:t>Yêu cầu đ</w:t>
            </w:r>
            <w:r w:rsidRPr="005A32B9">
              <w:rPr>
                <w:b/>
                <w:bCs/>
                <w:color w:val="000000"/>
              </w:rPr>
              <w:t>ạ</w:t>
            </w:r>
            <w:r w:rsidRPr="005A32B9">
              <w:rPr>
                <w:b/>
                <w:bCs/>
                <w:color w:val="000000"/>
                <w:lang w:val="vi-VN"/>
              </w:rPr>
              <w:t>t đ</w:t>
            </w:r>
            <w:r w:rsidRPr="005A32B9">
              <w:rPr>
                <w:b/>
                <w:bCs/>
                <w:color w:val="000000"/>
              </w:rPr>
              <w:t>ượ</w:t>
            </w:r>
            <w:r w:rsidRPr="005A32B9">
              <w:rPr>
                <w:b/>
                <w:bCs/>
                <w:color w:val="000000"/>
                <w:lang w:val="vi-VN"/>
              </w:rPr>
              <w:t>c</w:t>
            </w:r>
          </w:p>
        </w:tc>
        <w:tc>
          <w:tcPr>
            <w:tcW w:w="3399" w:type="dxa"/>
            <w:tcBorders>
              <w:top w:val="single" w:sz="8" w:space="0" w:color="auto"/>
              <w:left w:val="nil"/>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center"/>
              <w:rPr>
                <w:color w:val="000000"/>
              </w:rPr>
            </w:pPr>
            <w:r w:rsidRPr="005A32B9">
              <w:rPr>
                <w:b/>
                <w:bCs/>
                <w:color w:val="000000"/>
                <w:lang w:val="vi-VN"/>
              </w:rPr>
              <w:t>Các lỗi b</w:t>
            </w:r>
            <w:r w:rsidRPr="005A32B9">
              <w:rPr>
                <w:b/>
                <w:bCs/>
                <w:color w:val="000000"/>
              </w:rPr>
              <w:t>ị</w:t>
            </w:r>
            <w:r w:rsidRPr="005A32B9">
              <w:rPr>
                <w:b/>
                <w:bCs/>
                <w:color w:val="000000"/>
                <w:lang w:val="vi-VN"/>
              </w:rPr>
              <w:t> trừ điểm</w:t>
            </w:r>
          </w:p>
        </w:tc>
      </w:tr>
      <w:tr w:rsidR="00DA11DC" w:rsidRPr="005A32B9" w:rsidTr="008315F0">
        <w:trPr>
          <w:tblCellSpacing w:w="0" w:type="dxa"/>
        </w:trPr>
        <w:tc>
          <w:tcPr>
            <w:tcW w:w="2864" w:type="dxa"/>
            <w:tcBorders>
              <w:top w:val="nil"/>
              <w:left w:val="single" w:sz="8" w:space="0" w:color="auto"/>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1. Lái xe tiến vào khoảng cách khống chế đ</w:t>
            </w:r>
            <w:r w:rsidRPr="005A32B9">
              <w:rPr>
                <w:color w:val="000000"/>
              </w:rPr>
              <w:t>ể</w:t>
            </w:r>
            <w:r w:rsidRPr="005A32B9">
              <w:rPr>
                <w:color w:val="000000"/>
                <w:lang w:val="vi-VN"/>
              </w:rPr>
              <w:t> lùi vào nơi ghép xe dọc</w:t>
            </w:r>
            <w:r>
              <w:rPr>
                <w:color w:val="000000"/>
              </w:rPr>
              <w:t xml:space="preserve"> và</w:t>
            </w:r>
            <w:r w:rsidRPr="005A32B9">
              <w:rPr>
                <w:color w:val="000000"/>
                <w:lang w:val="vi-VN"/>
              </w:rPr>
              <w:t xml:space="preserve"> khu vực đ</w:t>
            </w:r>
            <w:r w:rsidRPr="005A32B9">
              <w:rPr>
                <w:color w:val="000000"/>
              </w:rPr>
              <w:t>ể</w:t>
            </w:r>
            <w:r w:rsidRPr="005A32B9">
              <w:rPr>
                <w:color w:val="000000"/>
                <w:lang w:val="vi-VN"/>
              </w:rPr>
              <w:t> ghép xe ngang ;</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2. Lùi để ghép xe vào nơi đỗ;</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3. Dừng xe ở vị trí đỗ quy định;</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4. Lái xe qua vạch kết thúc bài </w:t>
            </w:r>
            <w:r w:rsidRPr="00F32C58">
              <w:rPr>
                <w:color w:val="000000"/>
                <w:lang w:val="vi-VN"/>
              </w:rPr>
              <w:t xml:space="preserve">thi </w:t>
            </w:r>
            <w:r w:rsidRPr="005A32B9">
              <w:rPr>
                <w:color w:val="000000"/>
                <w:lang w:val="vi-VN"/>
              </w:rPr>
              <w:t xml:space="preserve">và đến bài </w:t>
            </w:r>
            <w:r w:rsidRPr="00F32C58">
              <w:rPr>
                <w:color w:val="000000"/>
                <w:lang w:val="vi-VN"/>
              </w:rPr>
              <w:t xml:space="preserve">thi </w:t>
            </w:r>
            <w:r w:rsidRPr="005A32B9">
              <w:rPr>
                <w:color w:val="000000"/>
                <w:lang w:val="vi-VN"/>
              </w:rPr>
              <w:t>tiếp theo.</w:t>
            </w:r>
          </w:p>
        </w:tc>
        <w:tc>
          <w:tcPr>
            <w:tcW w:w="2622" w:type="dxa"/>
            <w:tcBorders>
              <w:top w:val="nil"/>
              <w:left w:val="nil"/>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1. Đi đúng hình quy định của hạng xe </w:t>
            </w:r>
            <w:r w:rsidRPr="00F32C58">
              <w:rPr>
                <w:color w:val="000000"/>
                <w:lang w:val="vi-VN"/>
              </w:rPr>
              <w:t>thi</w:t>
            </w:r>
            <w:r w:rsidRPr="005A32B9">
              <w:rPr>
                <w:color w:val="000000"/>
                <w:lang w:val="vi-VN"/>
              </w:rPr>
              <w: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2. Bánh xe không đè vào vạch giới hạn hình </w:t>
            </w:r>
            <w:r w:rsidRPr="00F32C58">
              <w:rPr>
                <w:color w:val="000000"/>
                <w:lang w:val="vi-VN"/>
              </w:rPr>
              <w:t>thi</w:t>
            </w:r>
            <w:r w:rsidRPr="005A32B9">
              <w:rPr>
                <w:color w:val="000000"/>
                <w:lang w:val="vi-VN"/>
              </w:rPr>
              <w: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3. Giữ động cơ hoạt động liên tục;</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4. Hoàn thành bài </w:t>
            </w:r>
            <w:r w:rsidRPr="00F32C58">
              <w:rPr>
                <w:color w:val="000000"/>
                <w:lang w:val="vi-VN"/>
              </w:rPr>
              <w:t>thi</w:t>
            </w:r>
            <w:r w:rsidRPr="005A32B9">
              <w:rPr>
                <w:color w:val="000000"/>
                <w:lang w:val="vi-VN"/>
              </w:rPr>
              <w:t> </w:t>
            </w:r>
            <w:r w:rsidRPr="005A32B9">
              <w:rPr>
                <w:color w:val="000000"/>
              </w:rPr>
              <w:t>tro</w:t>
            </w:r>
            <w:r w:rsidRPr="005A32B9">
              <w:rPr>
                <w:color w:val="000000"/>
                <w:lang w:val="vi-VN"/>
              </w:rPr>
              <w:t>ng thời gian 02 phút.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5. Giữ tốc độ động cơ không quá 4000 vòng/phút;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6. Tốc độ xe chạy không quá: 24 km/h </w:t>
            </w:r>
          </w:p>
          <w:p w:rsidR="00DA11DC" w:rsidRPr="005A32B9" w:rsidRDefault="00DA11DC" w:rsidP="008315F0">
            <w:pPr>
              <w:pStyle w:val="NormalWeb"/>
              <w:spacing w:before="120" w:beforeAutospacing="0" w:after="120" w:afterAutospacing="0" w:line="234" w:lineRule="atLeast"/>
              <w:jc w:val="both"/>
              <w:rPr>
                <w:color w:val="000000"/>
              </w:rPr>
            </w:pPr>
          </w:p>
        </w:tc>
        <w:tc>
          <w:tcPr>
            <w:tcW w:w="3399" w:type="dxa"/>
            <w:tcBorders>
              <w:top w:val="nil"/>
              <w:left w:val="nil"/>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1. Đi không đúng hình của hạng xe thi, bị truất quy</w:t>
            </w:r>
            <w:r w:rsidRPr="005A32B9">
              <w:rPr>
                <w:color w:val="000000"/>
              </w:rPr>
              <w:t>ề</w:t>
            </w:r>
            <w:r w:rsidRPr="005A32B9">
              <w:rPr>
                <w:color w:val="000000"/>
                <w:lang w:val="vi-VN"/>
              </w:rPr>
              <w:t xml:space="preserve">n </w:t>
            </w:r>
            <w:r w:rsidRPr="00F32C58">
              <w:rPr>
                <w:color w:val="000000"/>
                <w:lang w:val="vi-VN"/>
              </w:rPr>
              <w:t>thi</w:t>
            </w:r>
            <w:r w:rsidRPr="005A32B9">
              <w:rPr>
                <w:color w:val="000000"/>
                <w:lang w:val="vi-VN"/>
              </w:rPr>
              <w: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2. Bánh xe đè vào vạch giới hạn hình </w:t>
            </w:r>
            <w:r w:rsidRPr="00F32C58">
              <w:rPr>
                <w:color w:val="000000"/>
                <w:lang w:val="vi-VN"/>
              </w:rPr>
              <w:t>thi</w:t>
            </w:r>
            <w:r w:rsidRPr="005A32B9">
              <w:rPr>
                <w:color w:val="000000"/>
                <w:lang w:val="vi-VN"/>
              </w:rPr>
              <w:t>, mỗi lần bị tr</w:t>
            </w:r>
            <w:r w:rsidRPr="005A32B9">
              <w:rPr>
                <w:color w:val="000000"/>
              </w:rPr>
              <w:t>ừ</w:t>
            </w:r>
            <w:r w:rsidRPr="005A32B9">
              <w:rPr>
                <w:color w:val="000000"/>
                <w:lang w:val="vi-VN"/>
              </w:rPr>
              <w:t> 5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3. Bánh xe đè vào vạch giới hạn hình </w:t>
            </w:r>
            <w:r w:rsidRPr="00F32C58">
              <w:rPr>
                <w:color w:val="000000"/>
                <w:lang w:val="vi-VN"/>
              </w:rPr>
              <w:t>thi</w:t>
            </w:r>
            <w:r w:rsidRPr="005A32B9">
              <w:rPr>
                <w:color w:val="000000"/>
                <w:lang w:val="vi-VN"/>
              </w:rPr>
              <w:t>, cứ quá 05 giây bị trừ 05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4. Ghép xe không đúng vị trí quy định (toàn bộ thân xe nằm trong khu vực ghép xe nhưng không có tín hiệu báo kết thúc), bị trừ 05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5. Chưa ghép được xe vào nơi đỗ (khi kết thúc bài sát hạch, còn một phần thân xe nằm ngoài khu vực ghép xe), bị truất quy</w:t>
            </w:r>
            <w:r w:rsidRPr="005A32B9">
              <w:rPr>
                <w:color w:val="000000"/>
              </w:rPr>
              <w:t>ề</w:t>
            </w:r>
            <w:r w:rsidRPr="005A32B9">
              <w:rPr>
                <w:color w:val="000000"/>
                <w:lang w:val="vi-VN"/>
              </w:rPr>
              <w:t xml:space="preserve">n </w:t>
            </w:r>
            <w:r w:rsidRPr="00F32C58">
              <w:rPr>
                <w:color w:val="000000"/>
                <w:lang w:val="vi-VN"/>
              </w:rPr>
              <w:t>thi</w:t>
            </w:r>
            <w:r w:rsidRPr="005A32B9">
              <w:rPr>
                <w:color w:val="000000"/>
                <w:lang w:val="vi-VN"/>
              </w:rPr>
              <w: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6. Thời gian thực hiện bài</w:t>
            </w:r>
            <w:r>
              <w:t xml:space="preserve"> </w:t>
            </w:r>
            <w:r w:rsidRPr="00F32C58">
              <w:rPr>
                <w:color w:val="000000"/>
                <w:lang w:val="vi-VN"/>
              </w:rPr>
              <w:t>thi</w:t>
            </w:r>
            <w:r w:rsidRPr="005A32B9">
              <w:rPr>
                <w:color w:val="000000"/>
                <w:lang w:val="vi-VN"/>
              </w:rPr>
              <w:t>, cứ quá 02 phút, bị trừ 05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7. Lái xe lên vỉa hè bị truất quyền </w:t>
            </w:r>
            <w:r w:rsidRPr="00F32C58">
              <w:rPr>
                <w:color w:val="000000"/>
                <w:lang w:val="vi-VN"/>
              </w:rPr>
              <w:t>thi</w:t>
            </w:r>
            <w:r w:rsidRPr="005A32B9">
              <w:rPr>
                <w:color w:val="000000"/>
                <w:lang w:val="vi-VN"/>
              </w:rPr>
              <w: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8. Xử lý tình huống không hợp lý gây tai nạn, bị tru</w:t>
            </w:r>
            <w:r w:rsidRPr="005A32B9">
              <w:rPr>
                <w:color w:val="000000"/>
              </w:rPr>
              <w:t>ấ</w:t>
            </w:r>
            <w:r w:rsidRPr="005A32B9">
              <w:rPr>
                <w:color w:val="000000"/>
                <w:lang w:val="vi-VN"/>
              </w:rPr>
              <w:t xml:space="preserve">t quyền </w:t>
            </w:r>
            <w:r w:rsidRPr="00F32C58">
              <w:rPr>
                <w:color w:val="000000"/>
                <w:lang w:val="vi-VN"/>
              </w:rPr>
              <w:t>thi</w:t>
            </w:r>
            <w:r w:rsidRPr="005A32B9">
              <w:rPr>
                <w:color w:val="000000"/>
                <w:lang w:val="vi-VN"/>
              </w:rPr>
              <w: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9. Xe bị chết máy, mỗi lần bị trừ 05 </w:t>
            </w:r>
            <w:r w:rsidRPr="005A32B9">
              <w:rPr>
                <w:color w:val="000000"/>
              </w:rPr>
              <w:t>điểm</w:t>
            </w:r>
            <w:r w:rsidRPr="005A32B9">
              <w:rPr>
                <w:color w:val="000000"/>
                <w:lang w:val="vi-VN"/>
              </w:rPr>
              <w: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10. Để tốc độ động cơ quá 4000 vòng/phút, mỗi lần bị trừ 05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11. Xe quá tốc độ quy định, cứ 03 </w:t>
            </w:r>
            <w:r w:rsidRPr="005A32B9">
              <w:rPr>
                <w:color w:val="000000"/>
                <w:lang w:val="vi-VN"/>
              </w:rPr>
              <w:lastRenderedPageBreak/>
              <w:t>giây bị trừ 01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12. Tổng thời gian đến bài </w:t>
            </w:r>
            <w:r w:rsidRPr="00F32C58">
              <w:rPr>
                <w:color w:val="000000"/>
                <w:lang w:val="vi-VN"/>
              </w:rPr>
              <w:t>thi</w:t>
            </w:r>
            <w:r w:rsidRPr="005A32B9">
              <w:rPr>
                <w:color w:val="000000"/>
                <w:lang w:val="vi-VN"/>
              </w:rPr>
              <w:t xml:space="preserve"> đang thực hiện quá quy định, cứ 03 giây bị trừ 01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13. Điểm </w:t>
            </w:r>
            <w:r w:rsidRPr="00F32C58">
              <w:rPr>
                <w:color w:val="000000"/>
                <w:lang w:val="vi-VN"/>
              </w:rPr>
              <w:t xml:space="preserve">thi </w:t>
            </w:r>
            <w:r w:rsidRPr="005A32B9">
              <w:rPr>
                <w:color w:val="000000"/>
                <w:lang w:val="vi-VN"/>
              </w:rPr>
              <w:t xml:space="preserve">dưới 80 điểm, bị truất quyền </w:t>
            </w:r>
            <w:r w:rsidRPr="00F32C58">
              <w:rPr>
                <w:color w:val="000000"/>
                <w:lang w:val="vi-VN"/>
              </w:rPr>
              <w:t>thi</w:t>
            </w:r>
            <w:r w:rsidRPr="005A32B9">
              <w:rPr>
                <w:color w:val="000000"/>
                <w:lang w:val="vi-VN"/>
              </w:rPr>
              <w:t>.</w:t>
            </w:r>
          </w:p>
        </w:tc>
      </w:tr>
    </w:tbl>
    <w:p w:rsidR="00DA11DC" w:rsidRPr="00396D5B" w:rsidRDefault="00DA11DC" w:rsidP="00DA11DC">
      <w:pPr>
        <w:pStyle w:val="NormalWeb"/>
        <w:shd w:val="clear" w:color="auto" w:fill="FFFFFF"/>
        <w:spacing w:before="120" w:beforeAutospacing="0" w:after="120" w:afterAutospacing="0" w:line="234" w:lineRule="atLeast"/>
        <w:jc w:val="both"/>
        <w:rPr>
          <w:b/>
          <w:color w:val="000000"/>
          <w:sz w:val="26"/>
        </w:rPr>
      </w:pPr>
      <w:r w:rsidRPr="00396D5B">
        <w:rPr>
          <w:b/>
          <w:color w:val="000000"/>
          <w:sz w:val="26"/>
        </w:rPr>
        <w:lastRenderedPageBreak/>
        <w:t>h) Bài thi: Tạm dừng ở chỗ có đường sắt chạy qua</w:t>
      </w:r>
    </w:p>
    <w:p w:rsidR="00DA11DC" w:rsidRDefault="00DA11DC" w:rsidP="00DA11DC">
      <w:pPr>
        <w:pStyle w:val="NormalWeb"/>
        <w:shd w:val="clear" w:color="auto" w:fill="FFFFFF"/>
        <w:spacing w:before="120" w:beforeAutospacing="0" w:after="120" w:afterAutospacing="0" w:line="234" w:lineRule="atLeast"/>
        <w:jc w:val="both"/>
        <w:rPr>
          <w:color w:val="000000"/>
        </w:rPr>
      </w:pPr>
    </w:p>
    <w:p w:rsidR="00DA11DC" w:rsidRDefault="00DA11DC" w:rsidP="00DA11DC">
      <w:pPr>
        <w:pStyle w:val="NormalWeb"/>
        <w:shd w:val="clear" w:color="auto" w:fill="FFFFFF"/>
        <w:spacing w:before="120" w:beforeAutospacing="0" w:after="120" w:afterAutospacing="0" w:line="234" w:lineRule="atLeast"/>
        <w:jc w:val="both"/>
        <w:rPr>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tblGrid>
      <w:tr w:rsidR="00DA11DC" w:rsidTr="008315F0">
        <w:trPr>
          <w:jc w:val="center"/>
        </w:trPr>
        <w:tc>
          <w:tcPr>
            <w:tcW w:w="6062" w:type="dxa"/>
          </w:tcPr>
          <w:p w:rsidR="00DA11DC" w:rsidRDefault="00DA11DC" w:rsidP="008315F0">
            <w:pPr>
              <w:pStyle w:val="NormalWeb"/>
              <w:spacing w:before="120" w:beforeAutospacing="0" w:after="120" w:afterAutospacing="0"/>
              <w:jc w:val="center"/>
              <w:rPr>
                <w:b/>
                <w:color w:val="000000"/>
              </w:rPr>
            </w:pPr>
            <w:r>
              <w:rPr>
                <w:noProof/>
              </w:rPr>
              <w:drawing>
                <wp:inline distT="0" distB="0" distL="0" distR="0" wp14:anchorId="37F136FB" wp14:editId="3BD71745">
                  <wp:extent cx="4010025" cy="2628900"/>
                  <wp:effectExtent l="0" t="0" r="9525" b="0"/>
                  <wp:docPr id="22" name="Picture 22" descr="Bài Thi Sát Hạch Thực Hành Lái Xe Số 8 | TungAnh 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ài Thi Sát Hạch Thực Hành Lái Xe Số 8 | TungAnh Auto"/>
                          <pic:cNvPicPr>
                            <a:picLocks noChangeAspect="1" noChangeArrowheads="1"/>
                          </pic:cNvPicPr>
                        </pic:nvPicPr>
                        <pic:blipFill rotWithShape="1">
                          <a:blip r:embed="rId16">
                            <a:extLst>
                              <a:ext uri="{28A0092B-C50C-407E-A947-70E740481C1C}">
                                <a14:useLocalDpi xmlns:a14="http://schemas.microsoft.com/office/drawing/2010/main" val="0"/>
                              </a:ext>
                            </a:extLst>
                          </a:blip>
                          <a:srcRect r="29716" b="18565"/>
                          <a:stretch/>
                        </pic:blipFill>
                        <pic:spPr bwMode="auto">
                          <a:xfrm>
                            <a:off x="0" y="0"/>
                            <a:ext cx="4007793" cy="262743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A11DC" w:rsidTr="008315F0">
        <w:trPr>
          <w:jc w:val="center"/>
        </w:trPr>
        <w:tc>
          <w:tcPr>
            <w:tcW w:w="6062" w:type="dxa"/>
          </w:tcPr>
          <w:p w:rsidR="00DA11DC" w:rsidRPr="00396D5B" w:rsidRDefault="00DA11DC" w:rsidP="008315F0">
            <w:pPr>
              <w:pStyle w:val="NormalWeb"/>
              <w:shd w:val="clear" w:color="auto" w:fill="FFFFFF"/>
              <w:spacing w:before="120" w:beforeAutospacing="0" w:after="120" w:afterAutospacing="0" w:line="234" w:lineRule="atLeast"/>
              <w:jc w:val="both"/>
              <w:rPr>
                <w:b/>
                <w:i/>
                <w:color w:val="000000"/>
              </w:rPr>
            </w:pPr>
            <w:r w:rsidRPr="00396D5B">
              <w:rPr>
                <w:b/>
                <w:bCs/>
                <w:i/>
                <w:color w:val="000000"/>
              </w:rPr>
              <w:t xml:space="preserve">Hình bài thi </w:t>
            </w:r>
            <w:r>
              <w:rPr>
                <w:b/>
                <w:bCs/>
                <w:i/>
                <w:color w:val="000000"/>
              </w:rPr>
              <w:t>t</w:t>
            </w:r>
            <w:r w:rsidRPr="00396D5B">
              <w:rPr>
                <w:b/>
                <w:i/>
                <w:color w:val="000000"/>
              </w:rPr>
              <w:t>ạm dừng ở chỗ có đường sắt chạy qua</w:t>
            </w:r>
          </w:p>
        </w:tc>
      </w:tr>
    </w:tbl>
    <w:tbl>
      <w:tblPr>
        <w:tblW w:w="889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16"/>
        <w:gridCol w:w="2588"/>
        <w:gridCol w:w="3392"/>
      </w:tblGrid>
      <w:tr w:rsidR="00DA11DC" w:rsidRPr="005A32B9" w:rsidTr="008315F0">
        <w:trPr>
          <w:tblCellSpacing w:w="0" w:type="dxa"/>
        </w:trPr>
        <w:tc>
          <w:tcPr>
            <w:tcW w:w="2916" w:type="dxa"/>
            <w:tcBorders>
              <w:top w:val="single" w:sz="8" w:space="0" w:color="auto"/>
              <w:left w:val="single" w:sz="8" w:space="0" w:color="auto"/>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center"/>
              <w:rPr>
                <w:color w:val="000000"/>
              </w:rPr>
            </w:pPr>
            <w:r w:rsidRPr="005A32B9">
              <w:rPr>
                <w:b/>
                <w:bCs/>
                <w:color w:val="000000"/>
                <w:lang w:val="vi-VN"/>
              </w:rPr>
              <w:t>Các bước thực hiện</w:t>
            </w:r>
          </w:p>
        </w:tc>
        <w:tc>
          <w:tcPr>
            <w:tcW w:w="2588" w:type="dxa"/>
            <w:tcBorders>
              <w:top w:val="single" w:sz="8" w:space="0" w:color="auto"/>
              <w:left w:val="nil"/>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center"/>
              <w:rPr>
                <w:color w:val="000000"/>
              </w:rPr>
            </w:pPr>
            <w:r w:rsidRPr="005A32B9">
              <w:rPr>
                <w:b/>
                <w:bCs/>
                <w:color w:val="000000"/>
                <w:lang w:val="vi-VN"/>
              </w:rPr>
              <w:t>Yêu cầu đạt được</w:t>
            </w:r>
          </w:p>
        </w:tc>
        <w:tc>
          <w:tcPr>
            <w:tcW w:w="3392" w:type="dxa"/>
            <w:tcBorders>
              <w:top w:val="single" w:sz="8" w:space="0" w:color="auto"/>
              <w:left w:val="nil"/>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center"/>
              <w:rPr>
                <w:color w:val="000000"/>
              </w:rPr>
            </w:pPr>
            <w:r w:rsidRPr="005A32B9">
              <w:rPr>
                <w:b/>
                <w:bCs/>
                <w:color w:val="000000"/>
                <w:lang w:val="vi-VN"/>
              </w:rPr>
              <w:t>Các lỗi b</w:t>
            </w:r>
            <w:r w:rsidRPr="005A32B9">
              <w:rPr>
                <w:b/>
                <w:bCs/>
                <w:color w:val="000000"/>
              </w:rPr>
              <w:t>ị</w:t>
            </w:r>
            <w:r w:rsidRPr="005A32B9">
              <w:rPr>
                <w:b/>
                <w:bCs/>
                <w:color w:val="000000"/>
                <w:lang w:val="vi-VN"/>
              </w:rPr>
              <w:t> trừ điểm</w:t>
            </w:r>
          </w:p>
        </w:tc>
      </w:tr>
      <w:tr w:rsidR="00DA11DC" w:rsidRPr="005A32B9" w:rsidTr="008315F0">
        <w:trPr>
          <w:tblCellSpacing w:w="0" w:type="dxa"/>
        </w:trPr>
        <w:tc>
          <w:tcPr>
            <w:tcW w:w="2916" w:type="dxa"/>
            <w:tcBorders>
              <w:top w:val="nil"/>
              <w:left w:val="single" w:sz="8" w:space="0" w:color="auto"/>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1. Dừng xe để khoảng cách từ hình chi</w:t>
            </w:r>
            <w:r w:rsidRPr="005A32B9">
              <w:rPr>
                <w:color w:val="000000"/>
              </w:rPr>
              <w:t>ế</w:t>
            </w:r>
            <w:r w:rsidRPr="005A32B9">
              <w:rPr>
                <w:color w:val="000000"/>
                <w:lang w:val="vi-VN"/>
              </w:rPr>
              <w:t>u thanh cản phía trước của xe xu</w:t>
            </w:r>
            <w:r w:rsidRPr="005A32B9">
              <w:rPr>
                <w:color w:val="000000"/>
              </w:rPr>
              <w:t>ố</w:t>
            </w:r>
            <w:r w:rsidRPr="005A32B9">
              <w:rPr>
                <w:color w:val="000000"/>
                <w:lang w:val="vi-VN"/>
              </w:rPr>
              <w:t>ng mặt đường đến vạch dừng (Khoảng cách A) không quá 500mm;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2. Lái xe đến bài </w:t>
            </w:r>
            <w:r w:rsidRPr="00F32C58">
              <w:rPr>
                <w:color w:val="000000"/>
                <w:lang w:val="vi-VN"/>
              </w:rPr>
              <w:t xml:space="preserve">thi </w:t>
            </w:r>
            <w:r w:rsidRPr="005A32B9">
              <w:rPr>
                <w:color w:val="000000"/>
                <w:lang w:val="vi-VN"/>
              </w:rPr>
              <w:t>tiếp theo.</w:t>
            </w:r>
          </w:p>
        </w:tc>
        <w:tc>
          <w:tcPr>
            <w:tcW w:w="2588" w:type="dxa"/>
            <w:tcBorders>
              <w:top w:val="nil"/>
              <w:left w:val="nil"/>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1. Dừng xe cách vạch dừng quy định không quá 500mm;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2. Giữ động cơ hoạt động liên tục;</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3. Giữ tốc độ động cơ không quá 4000 vòng/phút;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4. Lái xe theo quy tắc giao th</w:t>
            </w:r>
            <w:r w:rsidRPr="005A32B9">
              <w:rPr>
                <w:color w:val="000000"/>
              </w:rPr>
              <w:t>ô</w:t>
            </w:r>
            <w:r w:rsidRPr="005A32B9">
              <w:rPr>
                <w:color w:val="000000"/>
                <w:lang w:val="vi-VN"/>
              </w:rPr>
              <w:t>ng đường bộ;</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5. Tốc độ xe chạy không quá: 24 km/h </w:t>
            </w:r>
          </w:p>
          <w:p w:rsidR="00DA11DC" w:rsidRPr="005A32B9" w:rsidRDefault="00DA11DC" w:rsidP="008315F0">
            <w:pPr>
              <w:pStyle w:val="NormalWeb"/>
              <w:spacing w:before="120" w:beforeAutospacing="0" w:after="120" w:afterAutospacing="0" w:line="234" w:lineRule="atLeast"/>
              <w:jc w:val="both"/>
              <w:rPr>
                <w:color w:val="000000"/>
              </w:rPr>
            </w:pPr>
          </w:p>
        </w:tc>
        <w:tc>
          <w:tcPr>
            <w:tcW w:w="3392" w:type="dxa"/>
            <w:tcBorders>
              <w:top w:val="nil"/>
              <w:left w:val="nil"/>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1. Không dừng xe ở vạch dừng quy định, bị trừ 05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2. Dừng xe chưa đế</w:t>
            </w:r>
            <w:r>
              <w:rPr>
                <w:color w:val="000000"/>
                <w:lang w:val="vi-VN"/>
              </w:rPr>
              <w:t>n vạch dừng quy định</w:t>
            </w:r>
            <w:r w:rsidRPr="005A32B9">
              <w:rPr>
                <w:color w:val="000000"/>
                <w:lang w:val="vi-VN"/>
              </w:rPr>
              <w:t>, bị trừ 05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3. Dừng xe quá vạch dừng quy định, bị trừ 05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4. Lái xe lên vỉa hè bị truất quyền </w:t>
            </w:r>
            <w:r>
              <w:rPr>
                <w:color w:val="000000"/>
              </w:rPr>
              <w:t>thi</w:t>
            </w:r>
            <w:r w:rsidRPr="005A32B9">
              <w:rPr>
                <w:color w:val="000000"/>
                <w:lang w:val="vi-VN"/>
              </w:rPr>
              <w: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5. Xử lý tình huống không hợp lý gây tai nạn, bị truất quyền </w:t>
            </w:r>
            <w:r>
              <w:rPr>
                <w:color w:val="000000"/>
              </w:rPr>
              <w:t>thi</w:t>
            </w:r>
            <w:r w:rsidRPr="005A32B9">
              <w:rPr>
                <w:color w:val="000000"/>
                <w:lang w:val="vi-VN"/>
              </w:rPr>
              <w: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6. Xe bị chết máy, mỗi lần bị trừ 05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7. Đ</w:t>
            </w:r>
            <w:r w:rsidRPr="005A32B9">
              <w:rPr>
                <w:color w:val="000000"/>
              </w:rPr>
              <w:t>ể</w:t>
            </w:r>
            <w:r w:rsidRPr="005A32B9">
              <w:rPr>
                <w:color w:val="000000"/>
                <w:lang w:val="vi-VN"/>
              </w:rPr>
              <w:t xml:space="preserve"> tốc độ động cơ quá 4000 </w:t>
            </w:r>
            <w:r w:rsidRPr="005A32B9">
              <w:rPr>
                <w:color w:val="000000"/>
                <w:lang w:val="vi-VN"/>
              </w:rPr>
              <w:lastRenderedPageBreak/>
              <w:t>vòng/phút, mỗi lần bị trừ 05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8. Xe quá tốc độ quy định, cứ 03 giây bị trừ 01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9. Tổng thời gian đến bài </w:t>
            </w:r>
            <w:r>
              <w:rPr>
                <w:color w:val="000000"/>
              </w:rPr>
              <w:t>thi</w:t>
            </w:r>
            <w:r w:rsidRPr="005A32B9">
              <w:rPr>
                <w:color w:val="000000"/>
                <w:lang w:val="vi-VN"/>
              </w:rPr>
              <w:t xml:space="preserve"> đang thực hiện quá quy định, cứ 03 giây bị trừ 01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10. Điểm </w:t>
            </w:r>
            <w:r>
              <w:rPr>
                <w:color w:val="000000"/>
              </w:rPr>
              <w:t>thi</w:t>
            </w:r>
            <w:r w:rsidRPr="005A32B9">
              <w:rPr>
                <w:color w:val="000000"/>
                <w:lang w:val="vi-VN"/>
              </w:rPr>
              <w:t xml:space="preserve"> dưới 80 điểm, bị truất quyền </w:t>
            </w:r>
            <w:r>
              <w:rPr>
                <w:color w:val="000000"/>
              </w:rPr>
              <w:t>thi</w:t>
            </w:r>
            <w:r w:rsidRPr="005A32B9">
              <w:rPr>
                <w:color w:val="000000"/>
                <w:lang w:val="vi-VN"/>
              </w:rPr>
              <w:t>.</w:t>
            </w:r>
          </w:p>
        </w:tc>
      </w:tr>
    </w:tbl>
    <w:p w:rsidR="00DA11DC" w:rsidRPr="00396D5B" w:rsidRDefault="00DA11DC" w:rsidP="00DA11DC">
      <w:pPr>
        <w:pStyle w:val="NormalWeb"/>
        <w:shd w:val="clear" w:color="auto" w:fill="FFFFFF"/>
        <w:spacing w:before="120" w:beforeAutospacing="0" w:after="120" w:afterAutospacing="0" w:line="234" w:lineRule="atLeast"/>
        <w:jc w:val="both"/>
        <w:rPr>
          <w:b/>
          <w:color w:val="000000"/>
          <w:sz w:val="26"/>
        </w:rPr>
      </w:pPr>
      <w:r w:rsidRPr="00396D5B">
        <w:rPr>
          <w:b/>
          <w:color w:val="000000"/>
          <w:sz w:val="26"/>
        </w:rPr>
        <w:lastRenderedPageBreak/>
        <w:t>k) Bài thi: Thay đổi tốc độ trên đường bằng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1"/>
      </w:tblGrid>
      <w:tr w:rsidR="00DA11DC" w:rsidTr="008315F0">
        <w:trPr>
          <w:jc w:val="center"/>
        </w:trPr>
        <w:tc>
          <w:tcPr>
            <w:tcW w:w="6062" w:type="dxa"/>
          </w:tcPr>
          <w:p w:rsidR="00DA11DC" w:rsidRDefault="00DA11DC" w:rsidP="008315F0">
            <w:pPr>
              <w:pStyle w:val="NormalWeb"/>
              <w:spacing w:before="120" w:beforeAutospacing="0" w:after="120" w:afterAutospacing="0"/>
              <w:jc w:val="center"/>
              <w:rPr>
                <w:b/>
                <w:color w:val="000000"/>
              </w:rPr>
            </w:pPr>
            <w:r>
              <w:object w:dxaOrig="7515" w:dyaOrig="3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75pt;height:177pt" o:ole="">
                  <v:imagedata r:id="rId17" o:title=""/>
                </v:shape>
                <o:OLEObject Type="Embed" ProgID="PBrush" ShapeID="_x0000_i1025" DrawAspect="Content" ObjectID="_1664802090" r:id="rId18"/>
              </w:object>
            </w:r>
          </w:p>
        </w:tc>
      </w:tr>
      <w:tr w:rsidR="00DA11DC" w:rsidTr="008315F0">
        <w:trPr>
          <w:jc w:val="center"/>
        </w:trPr>
        <w:tc>
          <w:tcPr>
            <w:tcW w:w="6062" w:type="dxa"/>
          </w:tcPr>
          <w:p w:rsidR="00DA11DC" w:rsidRPr="00396D5B" w:rsidRDefault="00DA11DC" w:rsidP="008315F0">
            <w:pPr>
              <w:pStyle w:val="NormalWeb"/>
              <w:shd w:val="clear" w:color="auto" w:fill="FFFFFF"/>
              <w:spacing w:before="120" w:beforeAutospacing="0" w:after="120" w:afterAutospacing="0" w:line="234" w:lineRule="atLeast"/>
              <w:jc w:val="center"/>
              <w:rPr>
                <w:b/>
                <w:i/>
                <w:color w:val="000000"/>
              </w:rPr>
            </w:pPr>
            <w:r w:rsidRPr="00396D5B">
              <w:rPr>
                <w:b/>
                <w:bCs/>
                <w:i/>
                <w:color w:val="000000"/>
              </w:rPr>
              <w:t xml:space="preserve">Hình bài thi </w:t>
            </w:r>
            <w:r>
              <w:rPr>
                <w:b/>
                <w:i/>
                <w:color w:val="000000"/>
              </w:rPr>
              <w:t>t</w:t>
            </w:r>
            <w:r w:rsidRPr="00396D5B">
              <w:rPr>
                <w:b/>
                <w:i/>
                <w:color w:val="000000"/>
              </w:rPr>
              <w:t>hay đổi tốc độ trên đường bằng</w:t>
            </w:r>
          </w:p>
        </w:tc>
      </w:tr>
    </w:tbl>
    <w:tbl>
      <w:tblPr>
        <w:tblW w:w="901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55"/>
        <w:gridCol w:w="2625"/>
        <w:gridCol w:w="3436"/>
      </w:tblGrid>
      <w:tr w:rsidR="00DA11DC" w:rsidRPr="005A32B9" w:rsidTr="008315F0">
        <w:trPr>
          <w:tblCellSpacing w:w="0" w:type="dxa"/>
        </w:trPr>
        <w:tc>
          <w:tcPr>
            <w:tcW w:w="2955" w:type="dxa"/>
            <w:tcBorders>
              <w:top w:val="single" w:sz="8" w:space="0" w:color="auto"/>
              <w:left w:val="single" w:sz="8" w:space="0" w:color="auto"/>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center"/>
              <w:rPr>
                <w:color w:val="000000"/>
              </w:rPr>
            </w:pPr>
            <w:r w:rsidRPr="005A32B9">
              <w:rPr>
                <w:b/>
                <w:bCs/>
                <w:color w:val="000000"/>
                <w:lang w:val="vi-VN"/>
              </w:rPr>
              <w:t>Các bước thực hiện</w:t>
            </w:r>
          </w:p>
        </w:tc>
        <w:tc>
          <w:tcPr>
            <w:tcW w:w="2625" w:type="dxa"/>
            <w:tcBorders>
              <w:top w:val="single" w:sz="8" w:space="0" w:color="auto"/>
              <w:left w:val="nil"/>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center"/>
              <w:rPr>
                <w:color w:val="000000"/>
              </w:rPr>
            </w:pPr>
            <w:r w:rsidRPr="005A32B9">
              <w:rPr>
                <w:b/>
                <w:bCs/>
                <w:color w:val="000000"/>
                <w:lang w:val="vi-VN"/>
              </w:rPr>
              <w:t>Yêu cầu đạt được</w:t>
            </w:r>
          </w:p>
        </w:tc>
        <w:tc>
          <w:tcPr>
            <w:tcW w:w="3436" w:type="dxa"/>
            <w:tcBorders>
              <w:top w:val="single" w:sz="8" w:space="0" w:color="auto"/>
              <w:left w:val="nil"/>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center"/>
              <w:rPr>
                <w:color w:val="000000"/>
              </w:rPr>
            </w:pPr>
            <w:r w:rsidRPr="005A32B9">
              <w:rPr>
                <w:b/>
                <w:bCs/>
                <w:color w:val="000000"/>
                <w:lang w:val="vi-VN"/>
              </w:rPr>
              <w:t>Các l</w:t>
            </w:r>
            <w:r w:rsidRPr="005A32B9">
              <w:rPr>
                <w:b/>
                <w:bCs/>
                <w:color w:val="000000"/>
              </w:rPr>
              <w:t>ỗ</w:t>
            </w:r>
            <w:r w:rsidRPr="005A32B9">
              <w:rPr>
                <w:b/>
                <w:bCs/>
                <w:color w:val="000000"/>
                <w:lang w:val="vi-VN"/>
              </w:rPr>
              <w:t>i bị trừ điểm</w:t>
            </w:r>
          </w:p>
        </w:tc>
      </w:tr>
      <w:tr w:rsidR="00DA11DC" w:rsidRPr="005A32B9" w:rsidTr="008315F0">
        <w:trPr>
          <w:tblCellSpacing w:w="0" w:type="dxa"/>
        </w:trPr>
        <w:tc>
          <w:tcPr>
            <w:tcW w:w="2955" w:type="dxa"/>
            <w:tcBorders>
              <w:top w:val="nil"/>
              <w:left w:val="single" w:sz="8" w:space="0" w:color="auto"/>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1. Trên quãng đường 25m kể từ khi b</w:t>
            </w:r>
            <w:r w:rsidRPr="005A32B9">
              <w:rPr>
                <w:color w:val="000000"/>
              </w:rPr>
              <w:t>ắ</w:t>
            </w:r>
            <w:r w:rsidRPr="005A32B9">
              <w:rPr>
                <w:color w:val="000000"/>
                <w:lang w:val="vi-VN"/>
              </w:rPr>
              <w:t xml:space="preserve">t đầu vào bài </w:t>
            </w:r>
            <w:r>
              <w:rPr>
                <w:color w:val="000000"/>
              </w:rPr>
              <w:t>thi</w:t>
            </w:r>
            <w:r w:rsidRPr="005A32B9">
              <w:rPr>
                <w:color w:val="000000"/>
                <w:lang w:val="vi-VN"/>
              </w:rPr>
              <w:t xml:space="preserve">, phải </w:t>
            </w:r>
            <w:r>
              <w:rPr>
                <w:color w:val="000000"/>
              </w:rPr>
              <w:t>đạt</w:t>
            </w:r>
            <w:r w:rsidRPr="005A32B9">
              <w:rPr>
                <w:color w:val="000000"/>
                <w:lang w:val="vi-VN"/>
              </w:rPr>
              <w:t xml:space="preserve"> tốc độ 24km/h </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2. Trên quãng đường 25m còn lại của bài </w:t>
            </w:r>
            <w:r>
              <w:rPr>
                <w:color w:val="000000"/>
              </w:rPr>
              <w:t>thi</w:t>
            </w:r>
            <w:r w:rsidRPr="005A32B9">
              <w:rPr>
                <w:color w:val="000000"/>
                <w:lang w:val="vi-VN"/>
              </w:rPr>
              <w:t xml:space="preserve"> phải thay </w:t>
            </w:r>
            <w:r>
              <w:rPr>
                <w:color w:val="000000"/>
              </w:rPr>
              <w:t>trở lại tốc độ bình thường</w:t>
            </w:r>
            <w:r w:rsidRPr="005A32B9">
              <w:rPr>
                <w:color w:val="000000"/>
                <w:lang w:val="vi-VN"/>
              </w:rPr>
              <w: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3. Lái xe đến bài </w:t>
            </w:r>
            <w:r>
              <w:rPr>
                <w:color w:val="000000"/>
              </w:rPr>
              <w:t>thi</w:t>
            </w:r>
            <w:r w:rsidRPr="005A32B9">
              <w:rPr>
                <w:color w:val="000000"/>
                <w:lang w:val="vi-VN"/>
              </w:rPr>
              <w:t xml:space="preserve"> tiếp theo.</w:t>
            </w:r>
          </w:p>
        </w:tc>
        <w:tc>
          <w:tcPr>
            <w:tcW w:w="2625" w:type="dxa"/>
            <w:tcBorders>
              <w:top w:val="nil"/>
              <w:left w:val="nil"/>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1. Trên quãng đường 25m kể từ khi bắt đầu vào bài </w:t>
            </w:r>
            <w:r>
              <w:rPr>
                <w:color w:val="000000"/>
              </w:rPr>
              <w:t>thi</w:t>
            </w:r>
            <w:r w:rsidRPr="005A32B9">
              <w:rPr>
                <w:color w:val="000000"/>
                <w:lang w:val="vi-VN"/>
              </w:rPr>
              <w:t>, phải thay t</w:t>
            </w:r>
            <w:r w:rsidRPr="005A32B9">
              <w:rPr>
                <w:color w:val="000000"/>
              </w:rPr>
              <w:t>ố</w:t>
            </w:r>
            <w:r>
              <w:rPr>
                <w:color w:val="000000"/>
                <w:lang w:val="vi-VN"/>
              </w:rPr>
              <w:t>c độ</w:t>
            </w:r>
            <w:r w:rsidRPr="005A32B9">
              <w:rPr>
                <w:color w:val="000000"/>
                <w:lang w:val="vi-VN"/>
              </w:rPr>
              <w:t xml:space="preserve"> trên 24km/h;</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2. Trên quãng đường 25m còn lại của bài </w:t>
            </w:r>
            <w:r>
              <w:rPr>
                <w:color w:val="000000"/>
              </w:rPr>
              <w:t>thi</w:t>
            </w:r>
            <w:r w:rsidRPr="005A32B9">
              <w:rPr>
                <w:color w:val="000000"/>
                <w:lang w:val="vi-VN"/>
              </w:rPr>
              <w:t xml:space="preserve"> phải thay đổi tốc độ ngược lại.</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3. Hoàn thành bài </w:t>
            </w:r>
            <w:r>
              <w:rPr>
                <w:color w:val="000000"/>
              </w:rPr>
              <w:t>thi</w:t>
            </w:r>
            <w:r w:rsidRPr="005A32B9">
              <w:rPr>
                <w:color w:val="000000"/>
                <w:lang w:val="vi-VN"/>
              </w:rPr>
              <w:t> </w:t>
            </w:r>
            <w:r w:rsidRPr="005A32B9">
              <w:rPr>
                <w:color w:val="000000"/>
              </w:rPr>
              <w:t>tr</w:t>
            </w:r>
            <w:r w:rsidRPr="005A32B9">
              <w:rPr>
                <w:color w:val="000000"/>
                <w:lang w:val="vi-VN"/>
              </w:rPr>
              <w:t>ong thời gian 2 phút.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4. Lái xe theo quy tắc giao thông đường bộ;</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5. Giữ động cơ hoạt động liên tục;</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6. Giữ tốc độ động cơ không quá 4000 vòng/phút;</w:t>
            </w:r>
          </w:p>
        </w:tc>
        <w:tc>
          <w:tcPr>
            <w:tcW w:w="3436" w:type="dxa"/>
            <w:tcBorders>
              <w:top w:val="nil"/>
              <w:left w:val="nil"/>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rPr>
              <w:t>1. </w:t>
            </w:r>
            <w:r w:rsidRPr="005A32B9">
              <w:rPr>
                <w:color w:val="000000"/>
                <w:lang w:val="vi-VN"/>
              </w:rPr>
              <w:t xml:space="preserve">Không thay đổi </w:t>
            </w:r>
            <w:r>
              <w:rPr>
                <w:color w:val="000000"/>
              </w:rPr>
              <w:t>tốc độ</w:t>
            </w:r>
            <w:r w:rsidRPr="005A32B9">
              <w:rPr>
                <w:color w:val="000000"/>
                <w:lang w:val="vi-VN"/>
              </w:rPr>
              <w:t xml:space="preserve"> theo quy định, bị trừ 05 điểm;</w:t>
            </w:r>
          </w:p>
          <w:p w:rsidR="00DA11DC" w:rsidRPr="005A32B9" w:rsidRDefault="00DA11DC" w:rsidP="008315F0">
            <w:pPr>
              <w:pStyle w:val="NormalWeb"/>
              <w:spacing w:before="120" w:beforeAutospacing="0" w:after="120" w:afterAutospacing="0" w:line="234" w:lineRule="atLeast"/>
              <w:jc w:val="both"/>
              <w:rPr>
                <w:color w:val="000000"/>
              </w:rPr>
            </w:pPr>
            <w:r>
              <w:rPr>
                <w:color w:val="000000"/>
              </w:rPr>
              <w:t>2</w:t>
            </w:r>
            <w:r w:rsidRPr="005A32B9">
              <w:rPr>
                <w:color w:val="000000"/>
              </w:rPr>
              <w:t>. </w:t>
            </w:r>
            <w:r w:rsidRPr="005A32B9">
              <w:rPr>
                <w:color w:val="000000"/>
                <w:lang w:val="vi-VN"/>
              </w:rPr>
              <w:t xml:space="preserve">Thời gian thực hiện bài </w:t>
            </w:r>
            <w:r>
              <w:rPr>
                <w:color w:val="000000"/>
              </w:rPr>
              <w:t>thi</w:t>
            </w:r>
            <w:r w:rsidRPr="005A32B9">
              <w:rPr>
                <w:color w:val="000000"/>
                <w:lang w:val="vi-VN"/>
              </w:rPr>
              <w:t>, cứ quá 02 phút, bị trừ 05 điểm.</w:t>
            </w:r>
          </w:p>
          <w:p w:rsidR="00DA11DC" w:rsidRPr="005A32B9" w:rsidRDefault="00DA11DC" w:rsidP="008315F0">
            <w:pPr>
              <w:pStyle w:val="NormalWeb"/>
              <w:spacing w:before="120" w:beforeAutospacing="0" w:after="120" w:afterAutospacing="0" w:line="234" w:lineRule="atLeast"/>
              <w:jc w:val="both"/>
              <w:rPr>
                <w:color w:val="000000"/>
              </w:rPr>
            </w:pPr>
            <w:r>
              <w:rPr>
                <w:color w:val="000000"/>
              </w:rPr>
              <w:t>3</w:t>
            </w:r>
            <w:r w:rsidRPr="005A32B9">
              <w:rPr>
                <w:color w:val="000000"/>
              </w:rPr>
              <w:t>. </w:t>
            </w:r>
            <w:r w:rsidRPr="005A32B9">
              <w:rPr>
                <w:color w:val="000000"/>
                <w:lang w:val="vi-VN"/>
              </w:rPr>
              <w:t xml:space="preserve">Lái xe lên vỉa hè bị truất quyền </w:t>
            </w:r>
            <w:r>
              <w:rPr>
                <w:color w:val="000000"/>
              </w:rPr>
              <w:t>thi</w:t>
            </w:r>
            <w:r w:rsidRPr="005A32B9">
              <w:rPr>
                <w:color w:val="000000"/>
                <w:lang w:val="vi-VN"/>
              </w:rPr>
              <w:t>;</w:t>
            </w:r>
          </w:p>
          <w:p w:rsidR="00DA11DC" w:rsidRPr="005A32B9" w:rsidRDefault="00DA11DC" w:rsidP="008315F0">
            <w:pPr>
              <w:pStyle w:val="NormalWeb"/>
              <w:spacing w:before="120" w:beforeAutospacing="0" w:after="120" w:afterAutospacing="0" w:line="234" w:lineRule="atLeast"/>
              <w:jc w:val="both"/>
              <w:rPr>
                <w:color w:val="000000"/>
              </w:rPr>
            </w:pPr>
            <w:r>
              <w:rPr>
                <w:color w:val="000000"/>
              </w:rPr>
              <w:t>4</w:t>
            </w:r>
            <w:r w:rsidRPr="005A32B9">
              <w:rPr>
                <w:color w:val="000000"/>
              </w:rPr>
              <w:t>. </w:t>
            </w:r>
            <w:r w:rsidRPr="005A32B9">
              <w:rPr>
                <w:color w:val="000000"/>
                <w:lang w:val="vi-VN"/>
              </w:rPr>
              <w:t>Xử lý tình huống không hợp lý gây tai nạn, bị truất quy</w:t>
            </w:r>
            <w:r w:rsidRPr="005A32B9">
              <w:rPr>
                <w:color w:val="000000"/>
              </w:rPr>
              <w:t>ề</w:t>
            </w:r>
            <w:r w:rsidRPr="005A32B9">
              <w:rPr>
                <w:color w:val="000000"/>
                <w:lang w:val="vi-VN"/>
              </w:rPr>
              <w:t xml:space="preserve">n </w:t>
            </w:r>
            <w:r>
              <w:rPr>
                <w:color w:val="000000"/>
              </w:rPr>
              <w:t>thi</w:t>
            </w:r>
            <w:r w:rsidRPr="005A32B9">
              <w:rPr>
                <w:color w:val="000000"/>
                <w:lang w:val="vi-VN"/>
              </w:rPr>
              <w:t>;</w:t>
            </w:r>
          </w:p>
          <w:p w:rsidR="00DA11DC" w:rsidRPr="005A32B9" w:rsidRDefault="00DA11DC" w:rsidP="008315F0">
            <w:pPr>
              <w:pStyle w:val="NormalWeb"/>
              <w:spacing w:before="120" w:beforeAutospacing="0" w:after="120" w:afterAutospacing="0" w:line="234" w:lineRule="atLeast"/>
              <w:jc w:val="both"/>
              <w:rPr>
                <w:color w:val="000000"/>
              </w:rPr>
            </w:pPr>
            <w:r>
              <w:rPr>
                <w:color w:val="000000"/>
              </w:rPr>
              <w:t>5</w:t>
            </w:r>
            <w:r w:rsidRPr="005A32B9">
              <w:rPr>
                <w:color w:val="000000"/>
              </w:rPr>
              <w:t>. </w:t>
            </w:r>
            <w:r w:rsidRPr="005A32B9">
              <w:rPr>
                <w:color w:val="000000"/>
                <w:lang w:val="vi-VN"/>
              </w:rPr>
              <w:t>Xe bị chết máy, mỗi lần bị trừ 05 điểm;</w:t>
            </w:r>
          </w:p>
          <w:p w:rsidR="00DA11DC" w:rsidRPr="005A32B9" w:rsidRDefault="00DA11DC" w:rsidP="008315F0">
            <w:pPr>
              <w:pStyle w:val="NormalWeb"/>
              <w:spacing w:before="120" w:beforeAutospacing="0" w:after="120" w:afterAutospacing="0" w:line="234" w:lineRule="atLeast"/>
              <w:jc w:val="both"/>
              <w:rPr>
                <w:color w:val="000000"/>
              </w:rPr>
            </w:pPr>
            <w:r>
              <w:rPr>
                <w:color w:val="000000"/>
              </w:rPr>
              <w:t>6</w:t>
            </w:r>
            <w:r w:rsidRPr="005A32B9">
              <w:rPr>
                <w:color w:val="000000"/>
              </w:rPr>
              <w:t>. </w:t>
            </w:r>
            <w:r w:rsidRPr="005A32B9">
              <w:rPr>
                <w:color w:val="000000"/>
                <w:lang w:val="vi-VN"/>
              </w:rPr>
              <w:t>Đ</w:t>
            </w:r>
            <w:r w:rsidRPr="005A32B9">
              <w:rPr>
                <w:color w:val="000000"/>
              </w:rPr>
              <w:t>ể</w:t>
            </w:r>
            <w:r w:rsidRPr="005A32B9">
              <w:rPr>
                <w:color w:val="000000"/>
                <w:lang w:val="vi-VN"/>
              </w:rPr>
              <w:t> tốc độ động cơ quá 4000 vòng/phút, mỗi lần bị trừ 05 điểm;</w:t>
            </w:r>
          </w:p>
          <w:p w:rsidR="00DA11DC" w:rsidRPr="005A32B9" w:rsidRDefault="00DA11DC" w:rsidP="008315F0">
            <w:pPr>
              <w:pStyle w:val="NormalWeb"/>
              <w:spacing w:before="120" w:beforeAutospacing="0" w:after="120" w:afterAutospacing="0" w:line="234" w:lineRule="atLeast"/>
              <w:jc w:val="both"/>
              <w:rPr>
                <w:color w:val="000000"/>
              </w:rPr>
            </w:pPr>
            <w:r>
              <w:rPr>
                <w:color w:val="000000"/>
              </w:rPr>
              <w:t>7</w:t>
            </w:r>
            <w:r w:rsidRPr="005A32B9">
              <w:rPr>
                <w:color w:val="000000"/>
              </w:rPr>
              <w:t>. </w:t>
            </w:r>
            <w:r w:rsidRPr="005A32B9">
              <w:rPr>
                <w:color w:val="000000"/>
                <w:lang w:val="vi-VN"/>
              </w:rPr>
              <w:t xml:space="preserve">Tổng thời gian đến bài </w:t>
            </w:r>
            <w:r>
              <w:rPr>
                <w:color w:val="000000"/>
              </w:rPr>
              <w:t>thi</w:t>
            </w:r>
            <w:r w:rsidRPr="005A32B9">
              <w:rPr>
                <w:color w:val="000000"/>
                <w:lang w:val="vi-VN"/>
              </w:rPr>
              <w:t xml:space="preserve"> đang thực hiện quá quy định, cứ 03 giây bị trừ 01 điểm;</w:t>
            </w:r>
          </w:p>
          <w:p w:rsidR="00DA11DC" w:rsidRPr="005A32B9" w:rsidRDefault="00DA11DC" w:rsidP="008315F0">
            <w:pPr>
              <w:pStyle w:val="NormalWeb"/>
              <w:spacing w:before="120" w:beforeAutospacing="0" w:after="120" w:afterAutospacing="0" w:line="234" w:lineRule="atLeast"/>
              <w:jc w:val="both"/>
              <w:rPr>
                <w:color w:val="000000"/>
              </w:rPr>
            </w:pPr>
            <w:r>
              <w:rPr>
                <w:color w:val="000000"/>
              </w:rPr>
              <w:t>8</w:t>
            </w:r>
            <w:r w:rsidRPr="005A32B9">
              <w:rPr>
                <w:color w:val="000000"/>
              </w:rPr>
              <w:t>. </w:t>
            </w:r>
            <w:r w:rsidRPr="005A32B9">
              <w:rPr>
                <w:color w:val="000000"/>
                <w:lang w:val="vi-VN"/>
              </w:rPr>
              <w:t xml:space="preserve">Điểm </w:t>
            </w:r>
            <w:r>
              <w:rPr>
                <w:color w:val="000000"/>
              </w:rPr>
              <w:t>thi</w:t>
            </w:r>
            <w:r w:rsidRPr="005A32B9">
              <w:rPr>
                <w:color w:val="000000"/>
                <w:lang w:val="vi-VN"/>
              </w:rPr>
              <w:t xml:space="preserve"> dưới 80 điểm, bị truất </w:t>
            </w:r>
            <w:r w:rsidRPr="005A32B9">
              <w:rPr>
                <w:color w:val="000000"/>
                <w:lang w:val="vi-VN"/>
              </w:rPr>
              <w:lastRenderedPageBreak/>
              <w:t xml:space="preserve">quyền </w:t>
            </w:r>
            <w:r>
              <w:rPr>
                <w:color w:val="000000"/>
              </w:rPr>
              <w:t>thi</w:t>
            </w:r>
            <w:r w:rsidRPr="005A32B9">
              <w:rPr>
                <w:color w:val="000000"/>
                <w:lang w:val="vi-VN"/>
              </w:rPr>
              <w:t>.</w:t>
            </w:r>
          </w:p>
        </w:tc>
      </w:tr>
    </w:tbl>
    <w:p w:rsidR="00DA11DC" w:rsidRPr="00396D5B" w:rsidRDefault="00DA11DC" w:rsidP="00DA11DC">
      <w:pPr>
        <w:pStyle w:val="NormalWeb"/>
        <w:shd w:val="clear" w:color="auto" w:fill="FFFFFF"/>
        <w:spacing w:before="120" w:beforeAutospacing="0" w:after="120" w:afterAutospacing="0" w:line="234" w:lineRule="atLeast"/>
        <w:jc w:val="both"/>
        <w:rPr>
          <w:b/>
          <w:color w:val="000000"/>
          <w:sz w:val="26"/>
          <w:szCs w:val="26"/>
        </w:rPr>
      </w:pPr>
      <w:r w:rsidRPr="00396D5B">
        <w:rPr>
          <w:b/>
          <w:color w:val="000000"/>
          <w:sz w:val="26"/>
          <w:szCs w:val="26"/>
        </w:rPr>
        <w:lastRenderedPageBreak/>
        <w:t>l) Bài thi: Kết thúc</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DA11DC" w:rsidTr="008315F0">
        <w:trPr>
          <w:jc w:val="center"/>
        </w:trPr>
        <w:tc>
          <w:tcPr>
            <w:tcW w:w="6062" w:type="dxa"/>
          </w:tcPr>
          <w:p w:rsidR="00DA11DC" w:rsidRDefault="00DA11DC" w:rsidP="008315F0">
            <w:pPr>
              <w:pStyle w:val="NormalWeb"/>
              <w:spacing w:before="120" w:beforeAutospacing="0" w:after="120" w:afterAutospacing="0"/>
              <w:jc w:val="center"/>
              <w:rPr>
                <w:b/>
                <w:color w:val="000000"/>
              </w:rPr>
            </w:pPr>
            <w:r>
              <w:rPr>
                <w:noProof/>
              </w:rPr>
              <w:drawing>
                <wp:inline distT="0" distB="0" distL="0" distR="0" wp14:anchorId="45A494F9" wp14:editId="55F3E54E">
                  <wp:extent cx="3667125" cy="2431883"/>
                  <wp:effectExtent l="0" t="0" r="0" b="6985"/>
                  <wp:docPr id="32" name="Picture 32" descr="Hướng Dẫn 11 Bài Sát Hạch Lái Xe Ô Tô Trong Hình - Bài 11 - Đào tạo lái 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ướng Dẫn 11 Bài Sát Hạch Lái Xe Ô Tô Trong Hình - Bài 11 - Đào tạo lái x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67125" cy="2431883"/>
                          </a:xfrm>
                          <a:prstGeom prst="rect">
                            <a:avLst/>
                          </a:prstGeom>
                          <a:noFill/>
                          <a:ln>
                            <a:noFill/>
                          </a:ln>
                        </pic:spPr>
                      </pic:pic>
                    </a:graphicData>
                  </a:graphic>
                </wp:inline>
              </w:drawing>
            </w:r>
          </w:p>
        </w:tc>
      </w:tr>
      <w:tr w:rsidR="00DA11DC" w:rsidTr="008315F0">
        <w:trPr>
          <w:jc w:val="center"/>
        </w:trPr>
        <w:tc>
          <w:tcPr>
            <w:tcW w:w="6062" w:type="dxa"/>
          </w:tcPr>
          <w:p w:rsidR="00DA11DC" w:rsidRPr="00396D5B" w:rsidRDefault="00DA11DC" w:rsidP="008315F0">
            <w:pPr>
              <w:pStyle w:val="NormalWeb"/>
              <w:shd w:val="clear" w:color="auto" w:fill="FFFFFF"/>
              <w:spacing w:before="120" w:beforeAutospacing="0" w:after="120" w:afterAutospacing="0" w:line="234" w:lineRule="atLeast"/>
              <w:jc w:val="center"/>
              <w:rPr>
                <w:b/>
                <w:i/>
                <w:color w:val="000000"/>
              </w:rPr>
            </w:pPr>
            <w:r w:rsidRPr="00396D5B">
              <w:rPr>
                <w:b/>
                <w:bCs/>
                <w:i/>
                <w:color w:val="000000"/>
              </w:rPr>
              <w:t xml:space="preserve">Hình bài thi </w:t>
            </w:r>
            <w:r>
              <w:rPr>
                <w:b/>
                <w:bCs/>
                <w:i/>
                <w:color w:val="000000"/>
              </w:rPr>
              <w:t>k</w:t>
            </w:r>
            <w:r w:rsidRPr="00396D5B">
              <w:rPr>
                <w:b/>
                <w:i/>
                <w:color w:val="000000"/>
              </w:rPr>
              <w:t>ết thúc</w:t>
            </w:r>
          </w:p>
        </w:tc>
      </w:tr>
    </w:tbl>
    <w:tbl>
      <w:tblPr>
        <w:tblW w:w="888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64"/>
        <w:gridCol w:w="2613"/>
        <w:gridCol w:w="3408"/>
      </w:tblGrid>
      <w:tr w:rsidR="00DA11DC" w:rsidRPr="005A32B9" w:rsidTr="008315F0">
        <w:trPr>
          <w:tblCellSpacing w:w="0" w:type="dxa"/>
        </w:trPr>
        <w:tc>
          <w:tcPr>
            <w:tcW w:w="2864" w:type="dxa"/>
            <w:tcBorders>
              <w:top w:val="single" w:sz="8" w:space="0" w:color="auto"/>
              <w:left w:val="single" w:sz="8" w:space="0" w:color="auto"/>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center"/>
              <w:rPr>
                <w:color w:val="000000"/>
              </w:rPr>
            </w:pPr>
            <w:r w:rsidRPr="005A32B9">
              <w:rPr>
                <w:b/>
                <w:bCs/>
                <w:color w:val="000000"/>
                <w:lang w:val="vi-VN"/>
              </w:rPr>
              <w:t>Các bước thực hiện</w:t>
            </w:r>
          </w:p>
        </w:tc>
        <w:tc>
          <w:tcPr>
            <w:tcW w:w="2613" w:type="dxa"/>
            <w:tcBorders>
              <w:top w:val="single" w:sz="8" w:space="0" w:color="auto"/>
              <w:left w:val="nil"/>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center"/>
              <w:rPr>
                <w:color w:val="000000"/>
              </w:rPr>
            </w:pPr>
            <w:r w:rsidRPr="005A32B9">
              <w:rPr>
                <w:b/>
                <w:bCs/>
                <w:color w:val="000000"/>
                <w:lang w:val="vi-VN"/>
              </w:rPr>
              <w:t>Yêu cầu đạt được</w:t>
            </w:r>
          </w:p>
        </w:tc>
        <w:tc>
          <w:tcPr>
            <w:tcW w:w="3408" w:type="dxa"/>
            <w:tcBorders>
              <w:top w:val="single" w:sz="8" w:space="0" w:color="auto"/>
              <w:left w:val="nil"/>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center"/>
              <w:rPr>
                <w:color w:val="000000"/>
              </w:rPr>
            </w:pPr>
            <w:r w:rsidRPr="005A32B9">
              <w:rPr>
                <w:b/>
                <w:bCs/>
                <w:color w:val="000000"/>
                <w:lang w:val="vi-VN"/>
              </w:rPr>
              <w:t>Các lỗi b</w:t>
            </w:r>
            <w:r w:rsidRPr="005A32B9">
              <w:rPr>
                <w:b/>
                <w:bCs/>
                <w:color w:val="000000"/>
              </w:rPr>
              <w:t>ị</w:t>
            </w:r>
            <w:r w:rsidRPr="005A32B9">
              <w:rPr>
                <w:b/>
                <w:bCs/>
                <w:color w:val="000000"/>
                <w:lang w:val="vi-VN"/>
              </w:rPr>
              <w:t> trừ điểm</w:t>
            </w:r>
          </w:p>
        </w:tc>
      </w:tr>
      <w:tr w:rsidR="00DA11DC" w:rsidRPr="005A32B9" w:rsidTr="008315F0">
        <w:trPr>
          <w:tblCellSpacing w:w="0" w:type="dxa"/>
        </w:trPr>
        <w:tc>
          <w:tcPr>
            <w:tcW w:w="2864" w:type="dxa"/>
            <w:tcBorders>
              <w:top w:val="nil"/>
              <w:left w:val="single" w:sz="8" w:space="0" w:color="auto"/>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rPr>
              <w:t>1. </w:t>
            </w:r>
            <w:r w:rsidRPr="005A32B9">
              <w:rPr>
                <w:color w:val="000000"/>
                <w:lang w:val="vi-VN"/>
              </w:rPr>
              <w:t>Bật đèn xi nhan phải khi xe qua vạch kết thúc;</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rPr>
              <w:t>2. </w:t>
            </w:r>
            <w:r w:rsidRPr="005A32B9">
              <w:rPr>
                <w:color w:val="000000"/>
                <w:lang w:val="vi-VN"/>
              </w:rPr>
              <w:t>Lái xe qua vạch kết thúc và dừng xe.</w:t>
            </w:r>
          </w:p>
        </w:tc>
        <w:tc>
          <w:tcPr>
            <w:tcW w:w="2613" w:type="dxa"/>
            <w:tcBorders>
              <w:top w:val="nil"/>
              <w:left w:val="nil"/>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rPr>
              <w:t>1. </w:t>
            </w:r>
            <w:r w:rsidRPr="005A32B9">
              <w:rPr>
                <w:color w:val="000000"/>
                <w:lang w:val="vi-VN"/>
              </w:rPr>
              <w:t>Bật đèn xi nhan phải khi xe qua vạch kết thúc;</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rPr>
              <w:t>2. </w:t>
            </w:r>
            <w:r w:rsidRPr="005A32B9">
              <w:rPr>
                <w:color w:val="000000"/>
                <w:lang w:val="vi-VN"/>
              </w:rPr>
              <w:t>Lái xe qua vạch kết thúc;</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rPr>
              <w:t>3. </w:t>
            </w:r>
            <w:r w:rsidRPr="005A32B9">
              <w:rPr>
                <w:color w:val="000000"/>
                <w:lang w:val="vi-VN"/>
              </w:rPr>
              <w:t>Giữ tốc độ động cơ không quá 4000 vòng/phút;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rPr>
              <w:t>4. </w:t>
            </w:r>
            <w:r w:rsidRPr="005A32B9">
              <w:rPr>
                <w:color w:val="000000"/>
                <w:lang w:val="vi-VN"/>
              </w:rPr>
              <w:t>Giữ động cơ hoạt động liên tục;</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rPr>
              <w:t>5. </w:t>
            </w:r>
            <w:r w:rsidRPr="005A32B9">
              <w:rPr>
                <w:color w:val="000000"/>
                <w:lang w:val="vi-VN"/>
              </w:rPr>
              <w:t>Tốc độ xe chạy không quá:</w:t>
            </w:r>
            <w:r>
              <w:rPr>
                <w:color w:val="000000"/>
              </w:rPr>
              <w:t xml:space="preserve"> </w:t>
            </w:r>
            <w:r w:rsidRPr="005A32B9">
              <w:rPr>
                <w:color w:val="000000"/>
              </w:rPr>
              <w:t> </w:t>
            </w:r>
            <w:r w:rsidRPr="005A32B9">
              <w:rPr>
                <w:color w:val="000000"/>
                <w:lang w:val="vi-VN"/>
              </w:rPr>
              <w:t xml:space="preserve">24 km/h </w:t>
            </w:r>
          </w:p>
          <w:p w:rsidR="00DA11DC" w:rsidRPr="005A32B9" w:rsidRDefault="00DA11DC" w:rsidP="008315F0">
            <w:pPr>
              <w:pStyle w:val="NormalWeb"/>
              <w:spacing w:before="120" w:beforeAutospacing="0" w:after="120" w:afterAutospacing="0" w:line="234" w:lineRule="atLeast"/>
              <w:jc w:val="both"/>
              <w:rPr>
                <w:color w:val="000000"/>
              </w:rPr>
            </w:pPr>
          </w:p>
        </w:tc>
        <w:tc>
          <w:tcPr>
            <w:tcW w:w="3408" w:type="dxa"/>
            <w:tcBorders>
              <w:top w:val="nil"/>
              <w:left w:val="nil"/>
              <w:bottom w:val="single" w:sz="8" w:space="0" w:color="auto"/>
              <w:right w:val="single" w:sz="8" w:space="0" w:color="auto"/>
            </w:tcBorders>
            <w:shd w:val="clear" w:color="auto" w:fill="FFFFFF"/>
            <w:hideMark/>
          </w:tcPr>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rPr>
              <w:t>1. </w:t>
            </w:r>
            <w:r w:rsidRPr="005A32B9">
              <w:rPr>
                <w:color w:val="000000"/>
                <w:lang w:val="vi-VN"/>
              </w:rPr>
              <w:t xml:space="preserve">Không qua vạch kết thúc, bị truất quyền </w:t>
            </w:r>
            <w:r>
              <w:rPr>
                <w:color w:val="000000"/>
              </w:rPr>
              <w:t>thi</w:t>
            </w:r>
            <w:r w:rsidRPr="005A32B9">
              <w:rPr>
                <w:color w:val="000000"/>
                <w:lang w:val="vi-VN"/>
              </w:rPr>
              <w: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rPr>
              <w:t>2. </w:t>
            </w:r>
            <w:r w:rsidRPr="005A32B9">
              <w:rPr>
                <w:color w:val="000000"/>
                <w:lang w:val="vi-VN"/>
              </w:rPr>
              <w:t>Xử lý tình huống không hợp lý gây tai nạn, bị truất quy</w:t>
            </w:r>
            <w:r w:rsidRPr="005A32B9">
              <w:rPr>
                <w:color w:val="000000"/>
              </w:rPr>
              <w:t>ề</w:t>
            </w:r>
            <w:r w:rsidRPr="005A32B9">
              <w:rPr>
                <w:color w:val="000000"/>
                <w:lang w:val="vi-VN"/>
              </w:rPr>
              <w:t xml:space="preserve">n </w:t>
            </w:r>
            <w:r>
              <w:rPr>
                <w:color w:val="000000"/>
              </w:rPr>
              <w:t>thi</w:t>
            </w:r>
            <w:r w:rsidRPr="005A32B9">
              <w:rPr>
                <w:color w:val="000000"/>
                <w:lang w:val="vi-VN"/>
              </w:rPr>
              <w: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rPr>
              <w:t>3. </w:t>
            </w:r>
            <w:r w:rsidRPr="005A32B9">
              <w:rPr>
                <w:color w:val="000000"/>
                <w:lang w:val="vi-VN"/>
              </w:rPr>
              <w:t xml:space="preserve">Lái xe lên vỉa hè bị truất quyền </w:t>
            </w:r>
            <w:r>
              <w:rPr>
                <w:color w:val="000000"/>
              </w:rPr>
              <w:t>thi</w:t>
            </w:r>
            <w:r w:rsidRPr="005A32B9">
              <w:rPr>
                <w:color w:val="000000"/>
                <w:lang w:val="vi-VN"/>
              </w:rPr>
              <w: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rPr>
              <w:t>4. </w:t>
            </w:r>
            <w:r w:rsidRPr="005A32B9">
              <w:rPr>
                <w:color w:val="000000"/>
                <w:lang w:val="vi-VN"/>
              </w:rPr>
              <w:t xml:space="preserve">Điểm </w:t>
            </w:r>
            <w:r>
              <w:rPr>
                <w:color w:val="000000"/>
              </w:rPr>
              <w:t>thi</w:t>
            </w:r>
            <w:r w:rsidRPr="005A32B9">
              <w:rPr>
                <w:color w:val="000000"/>
                <w:lang w:val="vi-VN"/>
              </w:rPr>
              <w:t xml:space="preserve"> dưới 80 điểm, bị truất quyền </w:t>
            </w:r>
            <w:r>
              <w:rPr>
                <w:color w:val="000000"/>
              </w:rPr>
              <w:t>thi</w:t>
            </w:r>
            <w:r w:rsidRPr="005A32B9">
              <w:rPr>
                <w:color w:val="000000"/>
                <w:lang w:val="vi-VN"/>
              </w:rPr>
              <w:t>.</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rPr>
              <w:t>5. </w:t>
            </w:r>
            <w:r w:rsidRPr="005A32B9">
              <w:rPr>
                <w:color w:val="000000"/>
                <w:lang w:val="vi-VN"/>
              </w:rPr>
              <w:t>Khi xe qua vạch kết thúc:</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rPr>
              <w:t>a) </w:t>
            </w:r>
            <w:r w:rsidRPr="005A32B9">
              <w:rPr>
                <w:color w:val="000000"/>
                <w:lang w:val="vi-VN"/>
              </w:rPr>
              <w:t>Không bật đèn xi nhan phải, bị trừ 05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rPr>
              <w:t>b) </w:t>
            </w:r>
            <w:r w:rsidRPr="005A32B9">
              <w:rPr>
                <w:color w:val="000000"/>
                <w:lang w:val="vi-VN"/>
              </w:rPr>
              <w:t>Xe bị chết máy, mỗi lần bị trừ 05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rPr>
              <w:t>c) </w:t>
            </w:r>
            <w:r w:rsidRPr="005A32B9">
              <w:rPr>
                <w:color w:val="000000"/>
                <w:lang w:val="vi-VN"/>
              </w:rPr>
              <w:t>T</w:t>
            </w:r>
            <w:r w:rsidRPr="005A32B9">
              <w:rPr>
                <w:color w:val="000000"/>
              </w:rPr>
              <w:t>ố</w:t>
            </w:r>
            <w:r w:rsidRPr="005A32B9">
              <w:rPr>
                <w:color w:val="000000"/>
                <w:lang w:val="vi-VN"/>
              </w:rPr>
              <w:t>c độ động cơ quá 4000 vòng/phút, m</w:t>
            </w:r>
            <w:r w:rsidRPr="005A32B9">
              <w:rPr>
                <w:color w:val="000000"/>
              </w:rPr>
              <w:t>ỗ</w:t>
            </w:r>
            <w:r w:rsidRPr="005A32B9">
              <w:rPr>
                <w:color w:val="000000"/>
                <w:lang w:val="vi-VN"/>
              </w:rPr>
              <w:t>i l</w:t>
            </w:r>
            <w:r w:rsidRPr="005A32B9">
              <w:rPr>
                <w:color w:val="000000"/>
              </w:rPr>
              <w:t>ầ</w:t>
            </w:r>
            <w:r w:rsidRPr="005A32B9">
              <w:rPr>
                <w:color w:val="000000"/>
                <w:lang w:val="vi-VN"/>
              </w:rPr>
              <w:t>n bị trừ 05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rPr>
              <w:t>d) </w:t>
            </w:r>
            <w:r w:rsidRPr="005A32B9">
              <w:rPr>
                <w:color w:val="000000"/>
                <w:lang w:val="vi-VN"/>
              </w:rPr>
              <w:t>Lái xe quá tốc độ quy định, cứ 03 giây bị trừ 01 điểm.</w:t>
            </w:r>
          </w:p>
          <w:p w:rsidR="00DA11DC" w:rsidRPr="005A32B9" w:rsidRDefault="00DA11DC" w:rsidP="008315F0">
            <w:pPr>
              <w:pStyle w:val="NormalWeb"/>
              <w:spacing w:before="120" w:beforeAutospacing="0" w:after="120" w:afterAutospacing="0" w:line="234" w:lineRule="atLeast"/>
              <w:jc w:val="both"/>
              <w:rPr>
                <w:color w:val="000000"/>
              </w:rPr>
            </w:pPr>
            <w:r w:rsidRPr="005A32B9">
              <w:rPr>
                <w:color w:val="000000"/>
                <w:lang w:val="vi-VN"/>
              </w:rPr>
              <w:t xml:space="preserve">đ) Tổng thời gian thực hiện các bài </w:t>
            </w:r>
            <w:r>
              <w:rPr>
                <w:color w:val="000000"/>
              </w:rPr>
              <w:t>thi</w:t>
            </w:r>
            <w:r w:rsidRPr="005A32B9">
              <w:rPr>
                <w:color w:val="000000"/>
                <w:lang w:val="vi-VN"/>
              </w:rPr>
              <w:t xml:space="preserve"> quá quy định, cứ 03 giây bị trừ 01 điểm;</w:t>
            </w:r>
          </w:p>
        </w:tc>
      </w:tr>
    </w:tbl>
    <w:p w:rsidR="00DA11DC" w:rsidRDefault="00DA11DC" w:rsidP="00DA11DC">
      <w:pPr>
        <w:pStyle w:val="NormalWeb"/>
        <w:shd w:val="clear" w:color="auto" w:fill="FFFFFF"/>
        <w:spacing w:before="120" w:beforeAutospacing="0" w:after="120" w:afterAutospacing="0" w:line="234" w:lineRule="atLeast"/>
        <w:jc w:val="both"/>
        <w:rPr>
          <w:b/>
          <w:color w:val="000000"/>
          <w:sz w:val="28"/>
          <w:szCs w:val="28"/>
        </w:rPr>
      </w:pPr>
    </w:p>
    <w:p w:rsidR="00DA11DC" w:rsidRPr="00396D5B" w:rsidRDefault="00DA11DC" w:rsidP="00DA11DC">
      <w:pPr>
        <w:pStyle w:val="NormalWeb"/>
        <w:shd w:val="clear" w:color="auto" w:fill="FFFFFF"/>
        <w:spacing w:before="120" w:beforeAutospacing="0" w:after="120" w:afterAutospacing="0" w:line="234" w:lineRule="atLeast"/>
        <w:jc w:val="both"/>
        <w:rPr>
          <w:b/>
          <w:color w:val="000000"/>
          <w:sz w:val="28"/>
          <w:szCs w:val="28"/>
        </w:rPr>
      </w:pPr>
      <w:r w:rsidRPr="00396D5B">
        <w:rPr>
          <w:b/>
          <w:color w:val="000000"/>
          <w:sz w:val="28"/>
          <w:szCs w:val="28"/>
        </w:rPr>
        <w:lastRenderedPageBreak/>
        <w:t xml:space="preserve">3- </w:t>
      </w:r>
      <w:r w:rsidRPr="00396D5B">
        <w:rPr>
          <w:b/>
          <w:color w:val="000000"/>
          <w:sz w:val="28"/>
          <w:szCs w:val="28"/>
          <w:lang w:val="vi-VN"/>
        </w:rPr>
        <w:t xml:space="preserve"> </w:t>
      </w:r>
      <w:r w:rsidRPr="00396D5B">
        <w:rPr>
          <w:b/>
          <w:color w:val="000000"/>
          <w:sz w:val="28"/>
          <w:szCs w:val="28"/>
        </w:rPr>
        <w:t>CÔNG NHẬN KẾT QUẢ</w:t>
      </w:r>
    </w:p>
    <w:p w:rsidR="00DA11DC" w:rsidRPr="005A32B9" w:rsidRDefault="00DA11DC" w:rsidP="00DA11DC">
      <w:pPr>
        <w:pStyle w:val="NormalWeb"/>
        <w:shd w:val="clear" w:color="auto" w:fill="FFFFFF"/>
        <w:spacing w:before="120" w:beforeAutospacing="0" w:after="120" w:afterAutospacing="0" w:line="234" w:lineRule="atLeast"/>
        <w:jc w:val="both"/>
        <w:rPr>
          <w:color w:val="000000"/>
        </w:rPr>
      </w:pPr>
      <w:r w:rsidRPr="005A32B9">
        <w:rPr>
          <w:color w:val="000000"/>
        </w:rPr>
        <w:t>a) </w:t>
      </w:r>
      <w:r w:rsidRPr="005A32B9">
        <w:rPr>
          <w:color w:val="000000"/>
          <w:lang w:val="vi-VN"/>
        </w:rPr>
        <w:t xml:space="preserve">Thời gian thực hiện các bài </w:t>
      </w:r>
      <w:r w:rsidRPr="005A32B9">
        <w:rPr>
          <w:color w:val="000000"/>
        </w:rPr>
        <w:t>thi</w:t>
      </w:r>
      <w:r w:rsidRPr="005A32B9">
        <w:rPr>
          <w:color w:val="000000"/>
          <w:lang w:val="vi-VN"/>
        </w:rPr>
        <w:t>:</w:t>
      </w:r>
      <w:r w:rsidRPr="005A32B9">
        <w:rPr>
          <w:color w:val="000000"/>
        </w:rPr>
        <w:t xml:space="preserve"> 18 phút</w:t>
      </w:r>
    </w:p>
    <w:p w:rsidR="00DA11DC" w:rsidRPr="005A32B9" w:rsidRDefault="00DA11DC" w:rsidP="00DA11DC">
      <w:pPr>
        <w:pStyle w:val="NormalWeb"/>
        <w:shd w:val="clear" w:color="auto" w:fill="FFFFFF"/>
        <w:spacing w:before="120" w:beforeAutospacing="0" w:after="120" w:afterAutospacing="0" w:line="234" w:lineRule="atLeast"/>
        <w:jc w:val="both"/>
        <w:rPr>
          <w:color w:val="000000"/>
        </w:rPr>
      </w:pPr>
      <w:r w:rsidRPr="005A32B9">
        <w:rPr>
          <w:color w:val="000000"/>
        </w:rPr>
        <w:t>b) </w:t>
      </w:r>
      <w:r w:rsidRPr="005A32B9">
        <w:rPr>
          <w:color w:val="000000"/>
          <w:lang w:val="vi-VN"/>
        </w:rPr>
        <w:t>Thang điểm: 100 điểm;</w:t>
      </w:r>
    </w:p>
    <w:p w:rsidR="00DA11DC" w:rsidRPr="005A32B9" w:rsidRDefault="00DA11DC" w:rsidP="00DA11DC">
      <w:pPr>
        <w:pStyle w:val="NormalWeb"/>
        <w:shd w:val="clear" w:color="auto" w:fill="FFFFFF"/>
        <w:spacing w:before="120" w:beforeAutospacing="0" w:after="120" w:afterAutospacing="0" w:line="234" w:lineRule="atLeast"/>
        <w:jc w:val="both"/>
        <w:rPr>
          <w:color w:val="000000"/>
        </w:rPr>
      </w:pPr>
      <w:r w:rsidRPr="005A32B9">
        <w:rPr>
          <w:color w:val="000000"/>
        </w:rPr>
        <w:t>c) </w:t>
      </w:r>
      <w:r w:rsidRPr="005A32B9">
        <w:rPr>
          <w:color w:val="000000"/>
          <w:lang w:val="vi-VN"/>
        </w:rPr>
        <w:t>Điểm đạt: Từ 80 điểm tr</w:t>
      </w:r>
      <w:r w:rsidRPr="005A32B9">
        <w:rPr>
          <w:color w:val="000000"/>
        </w:rPr>
        <w:t>ở</w:t>
      </w:r>
      <w:r w:rsidRPr="005A32B9">
        <w:rPr>
          <w:color w:val="000000"/>
          <w:lang w:val="vi-VN"/>
        </w:rPr>
        <w:t> lên.</w:t>
      </w:r>
    </w:p>
    <w:p w:rsidR="00DA11DC" w:rsidRPr="005A32B9" w:rsidRDefault="00DA11DC" w:rsidP="00DA11DC">
      <w:pPr>
        <w:jc w:val="both"/>
        <w:rPr>
          <w:rFonts w:ascii="Times New Roman" w:hAnsi="Times New Roman" w:cs="Times New Roman"/>
          <w:sz w:val="24"/>
          <w:szCs w:val="24"/>
        </w:rPr>
      </w:pPr>
    </w:p>
    <w:p w:rsidR="00D71A1D" w:rsidRDefault="00D71A1D" w:rsidP="00D71A1D">
      <w:pPr>
        <w:rPr>
          <w:rFonts w:ascii="Times New Roman" w:eastAsia="Times New Roman" w:hAnsi="Times New Roman" w:cs="Times New Roman"/>
        </w:rPr>
      </w:pPr>
    </w:p>
    <w:sectPr w:rsidR="00D71A1D" w:rsidSect="009664B8">
      <w:footerReference w:type="default" r:id="rId20"/>
      <w:pgSz w:w="12240" w:h="15840"/>
      <w:pgMar w:top="1260" w:right="1440" w:bottom="990" w:left="1440" w:header="720" w:footer="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A72" w:rsidRDefault="005D6A72" w:rsidP="00F50E61">
      <w:pPr>
        <w:spacing w:after="0" w:line="240" w:lineRule="auto"/>
      </w:pPr>
      <w:r>
        <w:separator/>
      </w:r>
    </w:p>
  </w:endnote>
  <w:endnote w:type="continuationSeparator" w:id="0">
    <w:p w:rsidR="005D6A72" w:rsidRDefault="005D6A72" w:rsidP="00F50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 w:name="VNI-Helve-Condens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058891"/>
      <w:docPartObj>
        <w:docPartGallery w:val="Page Numbers (Bottom of Page)"/>
        <w:docPartUnique/>
      </w:docPartObj>
    </w:sdtPr>
    <w:sdtEndPr/>
    <w:sdtContent>
      <w:p w:rsidR="00F50E61" w:rsidRDefault="00F50E61" w:rsidP="00F50E61">
        <w:pPr>
          <w:pStyle w:val="Footer"/>
          <w:ind w:left="4680" w:firstLine="3960"/>
          <w:jc w:val="center"/>
        </w:pPr>
        <w:r>
          <w:t xml:space="preserve">Trang </w:t>
        </w:r>
        <w:r w:rsidR="00B552AA">
          <w:fldChar w:fldCharType="begin"/>
        </w:r>
        <w:r w:rsidR="00B552AA">
          <w:instrText xml:space="preserve"> PAGE   \* MERGEFORMAT </w:instrText>
        </w:r>
        <w:r w:rsidR="00B552AA">
          <w:fldChar w:fldCharType="separate"/>
        </w:r>
        <w:r w:rsidR="009B4AC3">
          <w:rPr>
            <w:noProof/>
          </w:rPr>
          <w:t>1</w:t>
        </w:r>
        <w:r w:rsidR="00B552AA">
          <w:rPr>
            <w:noProof/>
          </w:rPr>
          <w:fldChar w:fldCharType="end"/>
        </w:r>
      </w:p>
    </w:sdtContent>
  </w:sdt>
  <w:p w:rsidR="00F50E61" w:rsidRDefault="00F50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A72" w:rsidRDefault="005D6A72" w:rsidP="00F50E61">
      <w:pPr>
        <w:spacing w:after="0" w:line="240" w:lineRule="auto"/>
      </w:pPr>
      <w:r>
        <w:separator/>
      </w:r>
    </w:p>
  </w:footnote>
  <w:footnote w:type="continuationSeparator" w:id="0">
    <w:p w:rsidR="005D6A72" w:rsidRDefault="005D6A72" w:rsidP="00F50E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620"/>
    <w:multiLevelType w:val="hybridMultilevel"/>
    <w:tmpl w:val="88F6C896"/>
    <w:lvl w:ilvl="0" w:tplc="D50E1118">
      <w:start w:val="1"/>
      <w:numFmt w:val="decimal"/>
      <w:lvlText w:val="%1."/>
      <w:lvlJc w:val="left"/>
      <w:pPr>
        <w:ind w:left="720" w:hanging="360"/>
      </w:pPr>
      <w:rPr>
        <w:b/>
        <w:i w: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nsid w:val="046366A1"/>
    <w:multiLevelType w:val="hybridMultilevel"/>
    <w:tmpl w:val="F6301F78"/>
    <w:lvl w:ilvl="0" w:tplc="461C199E">
      <w:start w:val="1"/>
      <w:numFmt w:val="decimal"/>
      <w:lvlText w:val="%1."/>
      <w:lvlJc w:val="left"/>
      <w:pPr>
        <w:ind w:left="2497" w:hanging="19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37808"/>
    <w:multiLevelType w:val="hybridMultilevel"/>
    <w:tmpl w:val="41C48ADA"/>
    <w:lvl w:ilvl="0" w:tplc="CA384142">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
    <w:nsid w:val="1193581A"/>
    <w:multiLevelType w:val="hybridMultilevel"/>
    <w:tmpl w:val="2B245CCA"/>
    <w:lvl w:ilvl="0" w:tplc="CA38414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94631"/>
    <w:multiLevelType w:val="hybridMultilevel"/>
    <w:tmpl w:val="25A6A974"/>
    <w:lvl w:ilvl="0" w:tplc="326CB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BE5301"/>
    <w:multiLevelType w:val="hybridMultilevel"/>
    <w:tmpl w:val="E3EEB788"/>
    <w:lvl w:ilvl="0" w:tplc="7C5EBB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E2916"/>
    <w:multiLevelType w:val="hybridMultilevel"/>
    <w:tmpl w:val="EE96A924"/>
    <w:lvl w:ilvl="0" w:tplc="0409000B">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7">
    <w:nsid w:val="2E8B57AE"/>
    <w:multiLevelType w:val="multilevel"/>
    <w:tmpl w:val="11960ED2"/>
    <w:lvl w:ilvl="0">
      <w:start w:val="1"/>
      <w:numFmt w:val="decimal"/>
      <w:lvlText w:val="%1."/>
      <w:lvlJc w:val="left"/>
      <w:pPr>
        <w:ind w:left="907" w:hanging="360"/>
      </w:pPr>
      <w:rPr>
        <w:rFonts w:hint="default"/>
        <w:b/>
      </w:rPr>
    </w:lvl>
    <w:lvl w:ilvl="1">
      <w:start w:val="1"/>
      <w:numFmt w:val="decimal"/>
      <w:isLgl/>
      <w:lvlText w:val="%1.%2."/>
      <w:lvlJc w:val="left"/>
      <w:pPr>
        <w:ind w:left="1627" w:hanging="720"/>
      </w:pPr>
      <w:rPr>
        <w:rFonts w:hint="default"/>
        <w:b/>
      </w:rPr>
    </w:lvl>
    <w:lvl w:ilvl="2">
      <w:start w:val="1"/>
      <w:numFmt w:val="decimal"/>
      <w:isLgl/>
      <w:lvlText w:val="%1.%2.%3."/>
      <w:lvlJc w:val="left"/>
      <w:pPr>
        <w:ind w:left="1987" w:hanging="720"/>
      </w:pPr>
      <w:rPr>
        <w:rFonts w:hint="default"/>
        <w:b/>
      </w:rPr>
    </w:lvl>
    <w:lvl w:ilvl="3">
      <w:start w:val="1"/>
      <w:numFmt w:val="decimal"/>
      <w:isLgl/>
      <w:lvlText w:val="%1.%2.%3.%4."/>
      <w:lvlJc w:val="left"/>
      <w:pPr>
        <w:ind w:left="2707" w:hanging="1080"/>
      </w:pPr>
      <w:rPr>
        <w:rFonts w:hint="default"/>
        <w:b/>
      </w:rPr>
    </w:lvl>
    <w:lvl w:ilvl="4">
      <w:start w:val="1"/>
      <w:numFmt w:val="decimal"/>
      <w:isLgl/>
      <w:lvlText w:val="%1.%2.%3.%4.%5."/>
      <w:lvlJc w:val="left"/>
      <w:pPr>
        <w:ind w:left="3067" w:hanging="1080"/>
      </w:pPr>
      <w:rPr>
        <w:rFonts w:hint="default"/>
        <w:b/>
      </w:rPr>
    </w:lvl>
    <w:lvl w:ilvl="5">
      <w:start w:val="1"/>
      <w:numFmt w:val="decimal"/>
      <w:isLgl/>
      <w:lvlText w:val="%1.%2.%3.%4.%5.%6."/>
      <w:lvlJc w:val="left"/>
      <w:pPr>
        <w:ind w:left="3787" w:hanging="1440"/>
      </w:pPr>
      <w:rPr>
        <w:rFonts w:hint="default"/>
        <w:b/>
      </w:rPr>
    </w:lvl>
    <w:lvl w:ilvl="6">
      <w:start w:val="1"/>
      <w:numFmt w:val="decimal"/>
      <w:isLgl/>
      <w:lvlText w:val="%1.%2.%3.%4.%5.%6.%7."/>
      <w:lvlJc w:val="left"/>
      <w:pPr>
        <w:ind w:left="4507" w:hanging="1800"/>
      </w:pPr>
      <w:rPr>
        <w:rFonts w:hint="default"/>
        <w:b/>
      </w:rPr>
    </w:lvl>
    <w:lvl w:ilvl="7">
      <w:start w:val="1"/>
      <w:numFmt w:val="decimal"/>
      <w:isLgl/>
      <w:lvlText w:val="%1.%2.%3.%4.%5.%6.%7.%8."/>
      <w:lvlJc w:val="left"/>
      <w:pPr>
        <w:ind w:left="4867" w:hanging="1800"/>
      </w:pPr>
      <w:rPr>
        <w:rFonts w:hint="default"/>
        <w:b/>
      </w:rPr>
    </w:lvl>
    <w:lvl w:ilvl="8">
      <w:start w:val="1"/>
      <w:numFmt w:val="decimal"/>
      <w:isLgl/>
      <w:lvlText w:val="%1.%2.%3.%4.%5.%6.%7.%8.%9."/>
      <w:lvlJc w:val="left"/>
      <w:pPr>
        <w:ind w:left="5587" w:hanging="2160"/>
      </w:pPr>
      <w:rPr>
        <w:rFonts w:hint="default"/>
        <w:b/>
      </w:rPr>
    </w:lvl>
  </w:abstractNum>
  <w:abstractNum w:abstractNumId="8">
    <w:nsid w:val="37974F90"/>
    <w:multiLevelType w:val="hybridMultilevel"/>
    <w:tmpl w:val="0A64F60C"/>
    <w:lvl w:ilvl="0" w:tplc="CA38414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3E6F70"/>
    <w:multiLevelType w:val="hybridMultilevel"/>
    <w:tmpl w:val="F850B96A"/>
    <w:lvl w:ilvl="0" w:tplc="326CB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F66862"/>
    <w:multiLevelType w:val="hybridMultilevel"/>
    <w:tmpl w:val="A64EA77E"/>
    <w:lvl w:ilvl="0" w:tplc="461C1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E42E67"/>
    <w:multiLevelType w:val="hybridMultilevel"/>
    <w:tmpl w:val="D10414D8"/>
    <w:lvl w:ilvl="0" w:tplc="F17EF7A6">
      <w:start w:val="1"/>
      <w:numFmt w:val="lowerLetter"/>
      <w:lvlText w:val="%1."/>
      <w:lvlJc w:val="left"/>
      <w:pPr>
        <w:ind w:left="1710" w:hanging="360"/>
      </w:pPr>
      <w:rPr>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nsid w:val="525129C8"/>
    <w:multiLevelType w:val="multilevel"/>
    <w:tmpl w:val="11960ED2"/>
    <w:lvl w:ilvl="0">
      <w:start w:val="1"/>
      <w:numFmt w:val="decimal"/>
      <w:lvlText w:val="%1."/>
      <w:lvlJc w:val="left"/>
      <w:pPr>
        <w:ind w:left="907" w:hanging="360"/>
      </w:pPr>
      <w:rPr>
        <w:rFonts w:hint="default"/>
        <w:b/>
      </w:rPr>
    </w:lvl>
    <w:lvl w:ilvl="1">
      <w:start w:val="1"/>
      <w:numFmt w:val="decimal"/>
      <w:isLgl/>
      <w:lvlText w:val="%1.%2."/>
      <w:lvlJc w:val="left"/>
      <w:pPr>
        <w:ind w:left="1627" w:hanging="720"/>
      </w:pPr>
      <w:rPr>
        <w:rFonts w:hint="default"/>
        <w:b/>
      </w:rPr>
    </w:lvl>
    <w:lvl w:ilvl="2">
      <w:start w:val="1"/>
      <w:numFmt w:val="decimal"/>
      <w:isLgl/>
      <w:lvlText w:val="%1.%2.%3."/>
      <w:lvlJc w:val="left"/>
      <w:pPr>
        <w:ind w:left="1987" w:hanging="720"/>
      </w:pPr>
      <w:rPr>
        <w:rFonts w:hint="default"/>
        <w:b/>
      </w:rPr>
    </w:lvl>
    <w:lvl w:ilvl="3">
      <w:start w:val="1"/>
      <w:numFmt w:val="decimal"/>
      <w:isLgl/>
      <w:lvlText w:val="%1.%2.%3.%4."/>
      <w:lvlJc w:val="left"/>
      <w:pPr>
        <w:ind w:left="2707" w:hanging="1080"/>
      </w:pPr>
      <w:rPr>
        <w:rFonts w:hint="default"/>
        <w:b/>
      </w:rPr>
    </w:lvl>
    <w:lvl w:ilvl="4">
      <w:start w:val="1"/>
      <w:numFmt w:val="decimal"/>
      <w:isLgl/>
      <w:lvlText w:val="%1.%2.%3.%4.%5."/>
      <w:lvlJc w:val="left"/>
      <w:pPr>
        <w:ind w:left="3067" w:hanging="1080"/>
      </w:pPr>
      <w:rPr>
        <w:rFonts w:hint="default"/>
        <w:b/>
      </w:rPr>
    </w:lvl>
    <w:lvl w:ilvl="5">
      <w:start w:val="1"/>
      <w:numFmt w:val="decimal"/>
      <w:isLgl/>
      <w:lvlText w:val="%1.%2.%3.%4.%5.%6."/>
      <w:lvlJc w:val="left"/>
      <w:pPr>
        <w:ind w:left="3787" w:hanging="1440"/>
      </w:pPr>
      <w:rPr>
        <w:rFonts w:hint="default"/>
        <w:b/>
      </w:rPr>
    </w:lvl>
    <w:lvl w:ilvl="6">
      <w:start w:val="1"/>
      <w:numFmt w:val="decimal"/>
      <w:isLgl/>
      <w:lvlText w:val="%1.%2.%3.%4.%5.%6.%7."/>
      <w:lvlJc w:val="left"/>
      <w:pPr>
        <w:ind w:left="4507" w:hanging="1800"/>
      </w:pPr>
      <w:rPr>
        <w:rFonts w:hint="default"/>
        <w:b/>
      </w:rPr>
    </w:lvl>
    <w:lvl w:ilvl="7">
      <w:start w:val="1"/>
      <w:numFmt w:val="decimal"/>
      <w:isLgl/>
      <w:lvlText w:val="%1.%2.%3.%4.%5.%6.%7.%8."/>
      <w:lvlJc w:val="left"/>
      <w:pPr>
        <w:ind w:left="4867" w:hanging="1800"/>
      </w:pPr>
      <w:rPr>
        <w:rFonts w:hint="default"/>
        <w:b/>
      </w:rPr>
    </w:lvl>
    <w:lvl w:ilvl="8">
      <w:start w:val="1"/>
      <w:numFmt w:val="decimal"/>
      <w:isLgl/>
      <w:lvlText w:val="%1.%2.%3.%4.%5.%6.%7.%8.%9."/>
      <w:lvlJc w:val="left"/>
      <w:pPr>
        <w:ind w:left="5587" w:hanging="2160"/>
      </w:pPr>
      <w:rPr>
        <w:rFonts w:hint="default"/>
        <w:b/>
      </w:rPr>
    </w:lvl>
  </w:abstractNum>
  <w:abstractNum w:abstractNumId="13">
    <w:nsid w:val="590906DB"/>
    <w:multiLevelType w:val="hybridMultilevel"/>
    <w:tmpl w:val="2DDE1FBA"/>
    <w:lvl w:ilvl="0" w:tplc="6C628372">
      <w:start w:val="1"/>
      <w:numFmt w:val="decimal"/>
      <w:lvlText w:val="%1."/>
      <w:lvlJc w:val="left"/>
      <w:pPr>
        <w:ind w:left="2497" w:hanging="195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nsid w:val="5D08590F"/>
    <w:multiLevelType w:val="hybridMultilevel"/>
    <w:tmpl w:val="96ACF2D8"/>
    <w:lvl w:ilvl="0" w:tplc="0409000B">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nsid w:val="5E942644"/>
    <w:multiLevelType w:val="hybridMultilevel"/>
    <w:tmpl w:val="58D8B46A"/>
    <w:lvl w:ilvl="0" w:tplc="CE844448">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nsid w:val="5F3A110A"/>
    <w:multiLevelType w:val="hybridMultilevel"/>
    <w:tmpl w:val="0298E416"/>
    <w:lvl w:ilvl="0" w:tplc="CB58A36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C02AF7"/>
    <w:multiLevelType w:val="hybridMultilevel"/>
    <w:tmpl w:val="9CFCE8F0"/>
    <w:lvl w:ilvl="0" w:tplc="8F10EAA0">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8">
    <w:nsid w:val="732B028C"/>
    <w:multiLevelType w:val="hybridMultilevel"/>
    <w:tmpl w:val="AD46EBC2"/>
    <w:lvl w:ilvl="0" w:tplc="CA384142">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9">
    <w:nsid w:val="779C00B2"/>
    <w:multiLevelType w:val="hybridMultilevel"/>
    <w:tmpl w:val="CF5472DE"/>
    <w:lvl w:ilvl="0" w:tplc="5A0E53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CC027B"/>
    <w:multiLevelType w:val="hybridMultilevel"/>
    <w:tmpl w:val="C06A4654"/>
    <w:lvl w:ilvl="0" w:tplc="DD76823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FC325F1"/>
    <w:multiLevelType w:val="hybridMultilevel"/>
    <w:tmpl w:val="0C8A79A8"/>
    <w:lvl w:ilvl="0" w:tplc="CA384142">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9"/>
  </w:num>
  <w:num w:numId="3">
    <w:abstractNumId w:val="5"/>
  </w:num>
  <w:num w:numId="4">
    <w:abstractNumId w:val="13"/>
  </w:num>
  <w:num w:numId="5">
    <w:abstractNumId w:val="1"/>
  </w:num>
  <w:num w:numId="6">
    <w:abstractNumId w:val="17"/>
  </w:num>
  <w:num w:numId="7">
    <w:abstractNumId w:val="10"/>
  </w:num>
  <w:num w:numId="8">
    <w:abstractNumId w:val="15"/>
  </w:num>
  <w:num w:numId="9">
    <w:abstractNumId w:val="21"/>
  </w:num>
  <w:num w:numId="10">
    <w:abstractNumId w:val="7"/>
  </w:num>
  <w:num w:numId="11">
    <w:abstractNumId w:val="14"/>
  </w:num>
  <w:num w:numId="12">
    <w:abstractNumId w:val="6"/>
  </w:num>
  <w:num w:numId="13">
    <w:abstractNumId w:val="2"/>
  </w:num>
  <w:num w:numId="14">
    <w:abstractNumId w:val="18"/>
  </w:num>
  <w:num w:numId="15">
    <w:abstractNumId w:val="20"/>
  </w:num>
  <w:num w:numId="16">
    <w:abstractNumId w:val="12"/>
  </w:num>
  <w:num w:numId="17">
    <w:abstractNumId w:val="0"/>
  </w:num>
  <w:num w:numId="18">
    <w:abstractNumId w:val="11"/>
  </w:num>
  <w:num w:numId="19">
    <w:abstractNumId w:val="8"/>
  </w:num>
  <w:num w:numId="20">
    <w:abstractNumId w:val="9"/>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9A"/>
    <w:rsid w:val="00037376"/>
    <w:rsid w:val="000623E4"/>
    <w:rsid w:val="000903C5"/>
    <w:rsid w:val="000C01E7"/>
    <w:rsid w:val="000E222A"/>
    <w:rsid w:val="000E65AF"/>
    <w:rsid w:val="000F46BB"/>
    <w:rsid w:val="0010386D"/>
    <w:rsid w:val="001264E3"/>
    <w:rsid w:val="00130ABC"/>
    <w:rsid w:val="00136EC4"/>
    <w:rsid w:val="0014654B"/>
    <w:rsid w:val="00152AF0"/>
    <w:rsid w:val="0015536E"/>
    <w:rsid w:val="001738DA"/>
    <w:rsid w:val="001E4857"/>
    <w:rsid w:val="001E7E19"/>
    <w:rsid w:val="001F087E"/>
    <w:rsid w:val="0024329B"/>
    <w:rsid w:val="00251B78"/>
    <w:rsid w:val="00274DD2"/>
    <w:rsid w:val="002A7231"/>
    <w:rsid w:val="002C0CFB"/>
    <w:rsid w:val="002F2038"/>
    <w:rsid w:val="00323CB6"/>
    <w:rsid w:val="00356B46"/>
    <w:rsid w:val="00367922"/>
    <w:rsid w:val="003A799A"/>
    <w:rsid w:val="003B608D"/>
    <w:rsid w:val="00471DA8"/>
    <w:rsid w:val="004871F7"/>
    <w:rsid w:val="0049714B"/>
    <w:rsid w:val="004C22B4"/>
    <w:rsid w:val="00506CF2"/>
    <w:rsid w:val="0051486A"/>
    <w:rsid w:val="00551D1F"/>
    <w:rsid w:val="00561F4E"/>
    <w:rsid w:val="00562FAB"/>
    <w:rsid w:val="0056385E"/>
    <w:rsid w:val="00563C25"/>
    <w:rsid w:val="00593C6E"/>
    <w:rsid w:val="005B1FD3"/>
    <w:rsid w:val="005D6A72"/>
    <w:rsid w:val="005F1854"/>
    <w:rsid w:val="00601670"/>
    <w:rsid w:val="0060237E"/>
    <w:rsid w:val="00623513"/>
    <w:rsid w:val="0066062F"/>
    <w:rsid w:val="006768E6"/>
    <w:rsid w:val="006A1DCA"/>
    <w:rsid w:val="006B56D5"/>
    <w:rsid w:val="007433C7"/>
    <w:rsid w:val="00762BAD"/>
    <w:rsid w:val="00777593"/>
    <w:rsid w:val="00784074"/>
    <w:rsid w:val="007854D5"/>
    <w:rsid w:val="007A4F2C"/>
    <w:rsid w:val="007B3322"/>
    <w:rsid w:val="007D7975"/>
    <w:rsid w:val="007F1E06"/>
    <w:rsid w:val="00851D61"/>
    <w:rsid w:val="008552CC"/>
    <w:rsid w:val="00863E2B"/>
    <w:rsid w:val="00880705"/>
    <w:rsid w:val="00882721"/>
    <w:rsid w:val="00895E96"/>
    <w:rsid w:val="008A7204"/>
    <w:rsid w:val="008C0C05"/>
    <w:rsid w:val="008D28E5"/>
    <w:rsid w:val="008D4EBC"/>
    <w:rsid w:val="00902C5F"/>
    <w:rsid w:val="00915DDB"/>
    <w:rsid w:val="009363DB"/>
    <w:rsid w:val="00942CD4"/>
    <w:rsid w:val="0095190B"/>
    <w:rsid w:val="009664B8"/>
    <w:rsid w:val="009726AC"/>
    <w:rsid w:val="009864B9"/>
    <w:rsid w:val="00990969"/>
    <w:rsid w:val="00995C9A"/>
    <w:rsid w:val="009B34F9"/>
    <w:rsid w:val="009B4AC3"/>
    <w:rsid w:val="009C37E0"/>
    <w:rsid w:val="009D1DF4"/>
    <w:rsid w:val="00A3703E"/>
    <w:rsid w:val="00A47835"/>
    <w:rsid w:val="00A60CF3"/>
    <w:rsid w:val="00A83D71"/>
    <w:rsid w:val="00A8655D"/>
    <w:rsid w:val="00AB6563"/>
    <w:rsid w:val="00AE75C2"/>
    <w:rsid w:val="00B0611A"/>
    <w:rsid w:val="00B552AA"/>
    <w:rsid w:val="00B73C48"/>
    <w:rsid w:val="00BA48DD"/>
    <w:rsid w:val="00BF5B90"/>
    <w:rsid w:val="00BF5C7F"/>
    <w:rsid w:val="00C132F8"/>
    <w:rsid w:val="00C1392A"/>
    <w:rsid w:val="00C460C7"/>
    <w:rsid w:val="00C51B14"/>
    <w:rsid w:val="00C90435"/>
    <w:rsid w:val="00CB2631"/>
    <w:rsid w:val="00CF0484"/>
    <w:rsid w:val="00D166F3"/>
    <w:rsid w:val="00D17A21"/>
    <w:rsid w:val="00D43653"/>
    <w:rsid w:val="00D51B96"/>
    <w:rsid w:val="00D5285C"/>
    <w:rsid w:val="00D55AA1"/>
    <w:rsid w:val="00D6143D"/>
    <w:rsid w:val="00D71A1D"/>
    <w:rsid w:val="00D765BC"/>
    <w:rsid w:val="00DA11DC"/>
    <w:rsid w:val="00DC6150"/>
    <w:rsid w:val="00DE521D"/>
    <w:rsid w:val="00DF328E"/>
    <w:rsid w:val="00E57F90"/>
    <w:rsid w:val="00E959AD"/>
    <w:rsid w:val="00EE1E3F"/>
    <w:rsid w:val="00F01012"/>
    <w:rsid w:val="00F13E53"/>
    <w:rsid w:val="00F15B67"/>
    <w:rsid w:val="00F2503C"/>
    <w:rsid w:val="00F3128C"/>
    <w:rsid w:val="00F50E61"/>
    <w:rsid w:val="00F62494"/>
    <w:rsid w:val="00FA2846"/>
    <w:rsid w:val="00FA54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846"/>
  </w:style>
  <w:style w:type="paragraph" w:styleId="Heading1">
    <w:name w:val="heading 1"/>
    <w:basedOn w:val="Normal"/>
    <w:next w:val="Normal"/>
    <w:link w:val="Heading1Char"/>
    <w:uiPriority w:val="9"/>
    <w:qFormat/>
    <w:rsid w:val="00D71A1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D71A1D"/>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F50E61"/>
    <w:pPr>
      <w:keepNext/>
      <w:tabs>
        <w:tab w:val="center" w:pos="1843"/>
        <w:tab w:val="right" w:pos="8789"/>
      </w:tabs>
      <w:spacing w:after="0" w:line="240" w:lineRule="auto"/>
      <w:jc w:val="center"/>
      <w:outlineLvl w:val="2"/>
    </w:pPr>
    <w:rPr>
      <w:rFonts w:ascii="VNI-Helve-Condense" w:eastAsia="Times New Roman" w:hAnsi="VNI-Helve-Condense" w:cs="Times New Roman"/>
      <w:b/>
      <w:sz w:val="28"/>
      <w:szCs w:val="20"/>
    </w:rPr>
  </w:style>
  <w:style w:type="paragraph" w:styleId="Heading6">
    <w:name w:val="heading 6"/>
    <w:basedOn w:val="Normal"/>
    <w:next w:val="Normal"/>
    <w:link w:val="Heading6Char"/>
    <w:semiHidden/>
    <w:unhideWhenUsed/>
    <w:qFormat/>
    <w:rsid w:val="00F50E61"/>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79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799A"/>
    <w:rPr>
      <w:b/>
      <w:bCs/>
    </w:rPr>
  </w:style>
  <w:style w:type="character" w:styleId="Emphasis">
    <w:name w:val="Emphasis"/>
    <w:basedOn w:val="DefaultParagraphFont"/>
    <w:uiPriority w:val="20"/>
    <w:qFormat/>
    <w:rsid w:val="003A799A"/>
    <w:rPr>
      <w:i/>
      <w:iCs/>
    </w:rPr>
  </w:style>
  <w:style w:type="character" w:customStyle="1" w:styleId="Heading3Char">
    <w:name w:val="Heading 3 Char"/>
    <w:basedOn w:val="DefaultParagraphFont"/>
    <w:link w:val="Heading3"/>
    <w:rsid w:val="00F50E61"/>
    <w:rPr>
      <w:rFonts w:ascii="VNI-Helve-Condense" w:eastAsia="Times New Roman" w:hAnsi="VNI-Helve-Condense" w:cs="Times New Roman"/>
      <w:b/>
      <w:sz w:val="28"/>
      <w:szCs w:val="20"/>
    </w:rPr>
  </w:style>
  <w:style w:type="character" w:customStyle="1" w:styleId="Heading6Char">
    <w:name w:val="Heading 6 Char"/>
    <w:basedOn w:val="DefaultParagraphFont"/>
    <w:link w:val="Heading6"/>
    <w:semiHidden/>
    <w:rsid w:val="00F50E61"/>
    <w:rPr>
      <w:rFonts w:ascii="Calibri" w:eastAsia="Times New Roman" w:hAnsi="Calibri" w:cs="Times New Roman"/>
      <w:b/>
      <w:bCs/>
    </w:rPr>
  </w:style>
  <w:style w:type="paragraph" w:styleId="Header">
    <w:name w:val="header"/>
    <w:basedOn w:val="Normal"/>
    <w:link w:val="HeaderChar"/>
    <w:uiPriority w:val="99"/>
    <w:semiHidden/>
    <w:unhideWhenUsed/>
    <w:rsid w:val="00F50E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0E61"/>
  </w:style>
  <w:style w:type="paragraph" w:styleId="Footer">
    <w:name w:val="footer"/>
    <w:basedOn w:val="Normal"/>
    <w:link w:val="FooterChar"/>
    <w:uiPriority w:val="99"/>
    <w:unhideWhenUsed/>
    <w:rsid w:val="00F50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E61"/>
  </w:style>
  <w:style w:type="table" w:styleId="TableGrid">
    <w:name w:val="Table Grid"/>
    <w:basedOn w:val="TableNormal"/>
    <w:uiPriority w:val="59"/>
    <w:rsid w:val="00136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2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8E5"/>
    <w:rPr>
      <w:rFonts w:ascii="Tahoma" w:hAnsi="Tahoma" w:cs="Tahoma"/>
      <w:sz w:val="16"/>
      <w:szCs w:val="16"/>
    </w:rPr>
  </w:style>
  <w:style w:type="paragraph" w:styleId="ListParagraph">
    <w:name w:val="List Paragraph"/>
    <w:basedOn w:val="Normal"/>
    <w:uiPriority w:val="34"/>
    <w:qFormat/>
    <w:rsid w:val="007854D5"/>
    <w:pPr>
      <w:ind w:left="720"/>
      <w:contextualSpacing/>
    </w:pPr>
  </w:style>
  <w:style w:type="character" w:styleId="Hyperlink">
    <w:name w:val="Hyperlink"/>
    <w:basedOn w:val="DefaultParagraphFont"/>
    <w:uiPriority w:val="99"/>
    <w:semiHidden/>
    <w:unhideWhenUsed/>
    <w:rsid w:val="00C51B14"/>
    <w:rPr>
      <w:color w:val="0000FF"/>
      <w:u w:val="single"/>
    </w:rPr>
  </w:style>
  <w:style w:type="character" w:customStyle="1" w:styleId="Heading1Char">
    <w:name w:val="Heading 1 Char"/>
    <w:basedOn w:val="DefaultParagraphFont"/>
    <w:link w:val="Heading1"/>
    <w:uiPriority w:val="9"/>
    <w:rsid w:val="00D71A1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D71A1D"/>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846"/>
  </w:style>
  <w:style w:type="paragraph" w:styleId="Heading1">
    <w:name w:val="heading 1"/>
    <w:basedOn w:val="Normal"/>
    <w:next w:val="Normal"/>
    <w:link w:val="Heading1Char"/>
    <w:uiPriority w:val="9"/>
    <w:qFormat/>
    <w:rsid w:val="00D71A1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D71A1D"/>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F50E61"/>
    <w:pPr>
      <w:keepNext/>
      <w:tabs>
        <w:tab w:val="center" w:pos="1843"/>
        <w:tab w:val="right" w:pos="8789"/>
      </w:tabs>
      <w:spacing w:after="0" w:line="240" w:lineRule="auto"/>
      <w:jc w:val="center"/>
      <w:outlineLvl w:val="2"/>
    </w:pPr>
    <w:rPr>
      <w:rFonts w:ascii="VNI-Helve-Condense" w:eastAsia="Times New Roman" w:hAnsi="VNI-Helve-Condense" w:cs="Times New Roman"/>
      <w:b/>
      <w:sz w:val="28"/>
      <w:szCs w:val="20"/>
    </w:rPr>
  </w:style>
  <w:style w:type="paragraph" w:styleId="Heading6">
    <w:name w:val="heading 6"/>
    <w:basedOn w:val="Normal"/>
    <w:next w:val="Normal"/>
    <w:link w:val="Heading6Char"/>
    <w:semiHidden/>
    <w:unhideWhenUsed/>
    <w:qFormat/>
    <w:rsid w:val="00F50E61"/>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79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799A"/>
    <w:rPr>
      <w:b/>
      <w:bCs/>
    </w:rPr>
  </w:style>
  <w:style w:type="character" w:styleId="Emphasis">
    <w:name w:val="Emphasis"/>
    <w:basedOn w:val="DefaultParagraphFont"/>
    <w:uiPriority w:val="20"/>
    <w:qFormat/>
    <w:rsid w:val="003A799A"/>
    <w:rPr>
      <w:i/>
      <w:iCs/>
    </w:rPr>
  </w:style>
  <w:style w:type="character" w:customStyle="1" w:styleId="Heading3Char">
    <w:name w:val="Heading 3 Char"/>
    <w:basedOn w:val="DefaultParagraphFont"/>
    <w:link w:val="Heading3"/>
    <w:rsid w:val="00F50E61"/>
    <w:rPr>
      <w:rFonts w:ascii="VNI-Helve-Condense" w:eastAsia="Times New Roman" w:hAnsi="VNI-Helve-Condense" w:cs="Times New Roman"/>
      <w:b/>
      <w:sz w:val="28"/>
      <w:szCs w:val="20"/>
    </w:rPr>
  </w:style>
  <w:style w:type="character" w:customStyle="1" w:styleId="Heading6Char">
    <w:name w:val="Heading 6 Char"/>
    <w:basedOn w:val="DefaultParagraphFont"/>
    <w:link w:val="Heading6"/>
    <w:semiHidden/>
    <w:rsid w:val="00F50E61"/>
    <w:rPr>
      <w:rFonts w:ascii="Calibri" w:eastAsia="Times New Roman" w:hAnsi="Calibri" w:cs="Times New Roman"/>
      <w:b/>
      <w:bCs/>
    </w:rPr>
  </w:style>
  <w:style w:type="paragraph" w:styleId="Header">
    <w:name w:val="header"/>
    <w:basedOn w:val="Normal"/>
    <w:link w:val="HeaderChar"/>
    <w:uiPriority w:val="99"/>
    <w:semiHidden/>
    <w:unhideWhenUsed/>
    <w:rsid w:val="00F50E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0E61"/>
  </w:style>
  <w:style w:type="paragraph" w:styleId="Footer">
    <w:name w:val="footer"/>
    <w:basedOn w:val="Normal"/>
    <w:link w:val="FooterChar"/>
    <w:uiPriority w:val="99"/>
    <w:unhideWhenUsed/>
    <w:rsid w:val="00F50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E61"/>
  </w:style>
  <w:style w:type="table" w:styleId="TableGrid">
    <w:name w:val="Table Grid"/>
    <w:basedOn w:val="TableNormal"/>
    <w:uiPriority w:val="59"/>
    <w:rsid w:val="00136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2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8E5"/>
    <w:rPr>
      <w:rFonts w:ascii="Tahoma" w:hAnsi="Tahoma" w:cs="Tahoma"/>
      <w:sz w:val="16"/>
      <w:szCs w:val="16"/>
    </w:rPr>
  </w:style>
  <w:style w:type="paragraph" w:styleId="ListParagraph">
    <w:name w:val="List Paragraph"/>
    <w:basedOn w:val="Normal"/>
    <w:uiPriority w:val="34"/>
    <w:qFormat/>
    <w:rsid w:val="007854D5"/>
    <w:pPr>
      <w:ind w:left="720"/>
      <w:contextualSpacing/>
    </w:pPr>
  </w:style>
  <w:style w:type="character" w:styleId="Hyperlink">
    <w:name w:val="Hyperlink"/>
    <w:basedOn w:val="DefaultParagraphFont"/>
    <w:uiPriority w:val="99"/>
    <w:semiHidden/>
    <w:unhideWhenUsed/>
    <w:rsid w:val="00C51B14"/>
    <w:rPr>
      <w:color w:val="0000FF"/>
      <w:u w:val="single"/>
    </w:rPr>
  </w:style>
  <w:style w:type="character" w:customStyle="1" w:styleId="Heading1Char">
    <w:name w:val="Heading 1 Char"/>
    <w:basedOn w:val="DefaultParagraphFont"/>
    <w:link w:val="Heading1"/>
    <w:uiPriority w:val="9"/>
    <w:rsid w:val="00D71A1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D71A1D"/>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8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2412</Words>
  <Characters>13750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8.1 VS8 32bit</dc:creator>
  <cp:lastModifiedBy>HONG NHUNG</cp:lastModifiedBy>
  <cp:revision>2</cp:revision>
  <cp:lastPrinted>2020-10-21T09:14:00Z</cp:lastPrinted>
  <dcterms:created xsi:type="dcterms:W3CDTF">2020-10-21T09:15:00Z</dcterms:created>
  <dcterms:modified xsi:type="dcterms:W3CDTF">2020-10-21T09:15:00Z</dcterms:modified>
</cp:coreProperties>
</file>